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21D" w:rsidRDefault="0067621D">
      <w:pPr>
        <w:spacing w:after="0" w:line="480" w:lineRule="auto"/>
        <w:ind w:firstLine="720"/>
        <w:contextualSpacing/>
        <w:jc w:val="center"/>
        <w:rPr>
          <w:rFonts w:ascii="Times New Roman" w:hAnsi="Times New Roman" w:cs="Times New Roman"/>
          <w:b/>
          <w:sz w:val="24"/>
          <w:szCs w:val="24"/>
        </w:rPr>
      </w:pPr>
      <w:bookmarkStart w:id="0" w:name="_GoBack"/>
      <w:bookmarkEnd w:id="0"/>
    </w:p>
    <w:p w:rsidR="0067621D" w:rsidRDefault="0067621D">
      <w:pPr>
        <w:spacing w:after="0" w:line="480" w:lineRule="auto"/>
        <w:contextualSpacing/>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B43E8F" w:rsidRDefault="00B43E8F" w:rsidP="00E71E73">
      <w:pPr>
        <w:spacing w:after="0" w:line="480" w:lineRule="auto"/>
        <w:contextualSpacing/>
        <w:jc w:val="center"/>
        <w:rPr>
          <w:rFonts w:ascii="Times New Roman" w:hAnsi="Times New Roman" w:cs="Times New Roman"/>
          <w:b/>
          <w:sz w:val="24"/>
          <w:szCs w:val="24"/>
        </w:rPr>
      </w:pPr>
    </w:p>
    <w:p w:rsidR="001A2A89" w:rsidRDefault="00113028" w:rsidP="001A2A8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Aseptic Techniques</w:t>
      </w:r>
    </w:p>
    <w:p w:rsidR="0083586D" w:rsidRPr="0083586D" w:rsidRDefault="0083586D" w:rsidP="0083586D">
      <w:pPr>
        <w:spacing w:line="480" w:lineRule="auto"/>
        <w:jc w:val="center"/>
        <w:rPr>
          <w:rFonts w:ascii="Times New Roman" w:hAnsi="Times New Roman" w:cs="Times New Roman"/>
          <w:b/>
          <w:bCs/>
          <w:color w:val="222222"/>
          <w:sz w:val="24"/>
          <w:szCs w:val="24"/>
          <w:shd w:val="clear" w:color="auto" w:fill="FFFFFF"/>
        </w:rPr>
      </w:pPr>
    </w:p>
    <w:p w:rsidR="0067621D" w:rsidRDefault="00113028">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Student’s Name </w:t>
      </w:r>
      <w:r>
        <w:rPr>
          <w:rFonts w:ascii="Times New Roman" w:hAnsi="Times New Roman" w:cs="Times New Roman"/>
          <w:sz w:val="24"/>
          <w:szCs w:val="24"/>
        </w:rPr>
        <w:tab/>
      </w:r>
    </w:p>
    <w:p w:rsidR="0067621D" w:rsidRDefault="001130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621D" w:rsidRDefault="0011302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621D" w:rsidRDefault="0011302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7621D" w:rsidRDefault="006B72F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10FF2" w:rsidRDefault="00610FF2" w:rsidP="00610FF2">
      <w:pPr>
        <w:spacing w:after="0" w:line="480" w:lineRule="auto"/>
        <w:contextualSpacing/>
        <w:rPr>
          <w:rFonts w:ascii="Times New Roman" w:hAnsi="Times New Roman" w:cs="Times New Roman"/>
          <w:sz w:val="24"/>
          <w:szCs w:val="24"/>
        </w:rPr>
      </w:pPr>
    </w:p>
    <w:p w:rsidR="00EC1C55" w:rsidRDefault="00EC1C55" w:rsidP="00806996">
      <w:pPr>
        <w:spacing w:after="0" w:line="480" w:lineRule="auto"/>
        <w:contextualSpacing/>
        <w:jc w:val="center"/>
        <w:rPr>
          <w:rFonts w:ascii="Times New Roman" w:hAnsi="Times New Roman" w:cs="Times New Roman"/>
          <w:b/>
          <w:sz w:val="24"/>
          <w:szCs w:val="24"/>
        </w:rPr>
      </w:pPr>
    </w:p>
    <w:p w:rsidR="00131FC6" w:rsidRDefault="00113028" w:rsidP="007A746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Aseptic Techniques</w:t>
      </w:r>
    </w:p>
    <w:p w:rsidR="00AF25D4" w:rsidRDefault="00113028" w:rsidP="003276C2">
      <w:pPr>
        <w:spacing w:after="0" w:line="480" w:lineRule="auto"/>
        <w:ind w:firstLine="720"/>
        <w:contextualSpacing/>
        <w:rPr>
          <w:rFonts w:ascii="Times New Roman" w:hAnsi="Times New Roman" w:cs="Times New Roman"/>
          <w:sz w:val="24"/>
          <w:szCs w:val="24"/>
        </w:rPr>
      </w:pPr>
      <w:r w:rsidRPr="003276C2">
        <w:rPr>
          <w:rFonts w:ascii="Times New Roman" w:hAnsi="Times New Roman" w:cs="Times New Roman"/>
          <w:sz w:val="24"/>
          <w:szCs w:val="24"/>
        </w:rPr>
        <w:t>Aseptic techniques mean</w:t>
      </w:r>
      <w:r w:rsidR="0014728C">
        <w:rPr>
          <w:rFonts w:ascii="Times New Roman" w:hAnsi="Times New Roman" w:cs="Times New Roman"/>
          <w:sz w:val="24"/>
          <w:szCs w:val="24"/>
        </w:rPr>
        <w:t>s</w:t>
      </w:r>
      <w:r w:rsidRPr="003276C2">
        <w:rPr>
          <w:rFonts w:ascii="Times New Roman" w:hAnsi="Times New Roman" w:cs="Times New Roman"/>
          <w:sz w:val="24"/>
          <w:szCs w:val="24"/>
        </w:rPr>
        <w:t xml:space="preserve"> using procedure and practices to prevent the contamination of bacteria and viruses that causes diseases. Aseptic techniques are used by healthcare workers to prevent patients from contracting diseases through infectious pathogens during medical procedures such as surgeries</w:t>
      </w:r>
      <w:r w:rsidR="006D61A1">
        <w:rPr>
          <w:rFonts w:ascii="Times New Roman" w:hAnsi="Times New Roman" w:cs="Times New Roman"/>
          <w:sz w:val="24"/>
          <w:szCs w:val="24"/>
        </w:rPr>
        <w:t xml:space="preserve"> (</w:t>
      </w:r>
      <w:proofErr w:type="spellStart"/>
      <w:r w:rsidR="006D61A1">
        <w:rPr>
          <w:rFonts w:ascii="Times New Roman" w:hAnsi="Times New Roman" w:cs="Times New Roman"/>
          <w:sz w:val="24"/>
          <w:szCs w:val="24"/>
        </w:rPr>
        <w:t>Bykowski</w:t>
      </w:r>
      <w:proofErr w:type="spellEnd"/>
      <w:r w:rsidR="006D61A1">
        <w:rPr>
          <w:rFonts w:ascii="Times New Roman" w:hAnsi="Times New Roman" w:cs="Times New Roman"/>
          <w:sz w:val="24"/>
          <w:szCs w:val="24"/>
        </w:rPr>
        <w:t xml:space="preserve"> &amp; Stevenson, </w:t>
      </w:r>
      <w:r w:rsidR="006D61A1" w:rsidRPr="007C2F8C">
        <w:rPr>
          <w:rFonts w:ascii="Times New Roman" w:hAnsi="Times New Roman" w:cs="Times New Roman"/>
          <w:sz w:val="24"/>
          <w:szCs w:val="24"/>
        </w:rPr>
        <w:t>2020)</w:t>
      </w:r>
      <w:r w:rsidRPr="003276C2">
        <w:rPr>
          <w:rFonts w:ascii="Times New Roman" w:hAnsi="Times New Roman" w:cs="Times New Roman"/>
          <w:sz w:val="24"/>
          <w:szCs w:val="24"/>
        </w:rPr>
        <w:t>. This is because the skin protects the body from harmful bacteria. A patient becomes vulnerable to infections immediately their skin is broken into whether it takes place due to surgical incision or accidental injury. Aseptic techniques are used in clinics, surgery rooms, and outpatient cares.</w:t>
      </w:r>
    </w:p>
    <w:p w:rsidR="003276C2" w:rsidRPr="007C2F8C" w:rsidRDefault="00113028" w:rsidP="005C3CB3">
      <w:pPr>
        <w:spacing w:after="0" w:line="480" w:lineRule="auto"/>
        <w:ind w:firstLine="720"/>
        <w:contextualSpacing/>
        <w:rPr>
          <w:rFonts w:ascii="Times New Roman" w:hAnsi="Times New Roman" w:cs="Times New Roman"/>
          <w:sz w:val="24"/>
          <w:szCs w:val="24"/>
        </w:rPr>
      </w:pPr>
      <w:r w:rsidRPr="003276C2">
        <w:rPr>
          <w:rFonts w:ascii="Times New Roman" w:hAnsi="Times New Roman" w:cs="Times New Roman"/>
          <w:sz w:val="24"/>
          <w:szCs w:val="24"/>
        </w:rPr>
        <w:t>The types of aseptic techniques include barriers, environmental controls, contact guidelines, and patient and equipment preparations. Barriers prevent the transfer of germs from the healthcare worker to the patient using sterile gloves, sterile masks, and sterile drapes</w:t>
      </w:r>
      <w:r w:rsidR="00607031">
        <w:rPr>
          <w:rFonts w:ascii="Times New Roman" w:hAnsi="Times New Roman" w:cs="Times New Roman"/>
          <w:sz w:val="24"/>
          <w:szCs w:val="24"/>
        </w:rPr>
        <w:t xml:space="preserve"> (</w:t>
      </w:r>
      <w:proofErr w:type="spellStart"/>
      <w:r w:rsidR="00607031">
        <w:rPr>
          <w:rFonts w:ascii="Times New Roman" w:hAnsi="Times New Roman" w:cs="Times New Roman"/>
          <w:sz w:val="24"/>
          <w:szCs w:val="24"/>
        </w:rPr>
        <w:t>Vasudevan</w:t>
      </w:r>
      <w:proofErr w:type="spellEnd"/>
      <w:r w:rsidR="00607031">
        <w:rPr>
          <w:rFonts w:ascii="Times New Roman" w:hAnsi="Times New Roman" w:cs="Times New Roman"/>
          <w:sz w:val="24"/>
          <w:szCs w:val="24"/>
        </w:rPr>
        <w:t xml:space="preserve"> et al., </w:t>
      </w:r>
      <w:r w:rsidR="00607031" w:rsidRPr="00362021">
        <w:rPr>
          <w:rFonts w:ascii="Times New Roman" w:hAnsi="Times New Roman" w:cs="Times New Roman"/>
          <w:sz w:val="24"/>
          <w:szCs w:val="24"/>
        </w:rPr>
        <w:t>2020)</w:t>
      </w:r>
      <w:r w:rsidRPr="003276C2">
        <w:rPr>
          <w:rFonts w:ascii="Times New Roman" w:hAnsi="Times New Roman" w:cs="Times New Roman"/>
          <w:sz w:val="24"/>
          <w:szCs w:val="24"/>
        </w:rPr>
        <w:t>. Healthcare workers need to pay attention to the patient's immediate environment before, during, and after procedures. For instance, the door should be closed during procedures, and movement within the room should be minimal. Healthcare professionals should follow the sterile to sterile contact guidelines by avoiding any contact with unsterilized objects. Lastly, it is crucial for healthcare professionals to thoroughly prepare the equipment that will be used in a procedure and the patient before the procedure begins. For instance, disinfecting the patient's skin using wipes and sterilizing the equipment before a medical procedure</w:t>
      </w:r>
      <w:r w:rsidR="00642ED1">
        <w:rPr>
          <w:rFonts w:ascii="Times New Roman" w:hAnsi="Times New Roman" w:cs="Times New Roman"/>
          <w:sz w:val="24"/>
          <w:szCs w:val="24"/>
        </w:rPr>
        <w:t xml:space="preserve"> (</w:t>
      </w:r>
      <w:proofErr w:type="spellStart"/>
      <w:r w:rsidR="00642ED1">
        <w:rPr>
          <w:rFonts w:ascii="Times New Roman" w:hAnsi="Times New Roman" w:cs="Times New Roman"/>
          <w:sz w:val="24"/>
          <w:szCs w:val="24"/>
        </w:rPr>
        <w:t>Bykowski</w:t>
      </w:r>
      <w:proofErr w:type="spellEnd"/>
      <w:r w:rsidR="00642ED1">
        <w:rPr>
          <w:rFonts w:ascii="Times New Roman" w:hAnsi="Times New Roman" w:cs="Times New Roman"/>
          <w:sz w:val="24"/>
          <w:szCs w:val="24"/>
        </w:rPr>
        <w:t xml:space="preserve"> &amp; Stevenson, </w:t>
      </w:r>
      <w:r w:rsidR="00642ED1" w:rsidRPr="007C2F8C">
        <w:rPr>
          <w:rFonts w:ascii="Times New Roman" w:hAnsi="Times New Roman" w:cs="Times New Roman"/>
          <w:sz w:val="24"/>
          <w:szCs w:val="24"/>
        </w:rPr>
        <w:t>2020)</w:t>
      </w:r>
      <w:r w:rsidRPr="003276C2">
        <w:rPr>
          <w:rFonts w:ascii="Times New Roman" w:hAnsi="Times New Roman" w:cs="Times New Roman"/>
          <w:sz w:val="24"/>
          <w:szCs w:val="24"/>
        </w:rPr>
        <w:t>.</w:t>
      </w:r>
      <w:r>
        <w:rPr>
          <w:rFonts w:ascii="Times New Roman" w:hAnsi="Times New Roman" w:cs="Times New Roman"/>
          <w:sz w:val="24"/>
          <w:szCs w:val="24"/>
        </w:rPr>
        <w:t xml:space="preserve"> </w:t>
      </w:r>
      <w:r w:rsidR="00607B37">
        <w:rPr>
          <w:rFonts w:ascii="Times New Roman" w:hAnsi="Times New Roman" w:cs="Times New Roman"/>
          <w:sz w:val="24"/>
          <w:szCs w:val="24"/>
        </w:rPr>
        <w:t>During experiments, i</w:t>
      </w:r>
      <w:r w:rsidR="006E3C69">
        <w:rPr>
          <w:rFonts w:ascii="Times New Roman" w:hAnsi="Times New Roman" w:cs="Times New Roman"/>
          <w:sz w:val="24"/>
          <w:szCs w:val="24"/>
        </w:rPr>
        <w:t>f the room is not cleaned after</w:t>
      </w:r>
      <w:r w:rsidR="003B73CE">
        <w:rPr>
          <w:rFonts w:ascii="Times New Roman" w:hAnsi="Times New Roman" w:cs="Times New Roman"/>
          <w:sz w:val="24"/>
          <w:szCs w:val="24"/>
        </w:rPr>
        <w:t xml:space="preserve"> a previous series of tests</w:t>
      </w:r>
      <w:r w:rsidR="006E3C69">
        <w:rPr>
          <w:rFonts w:ascii="Times New Roman" w:hAnsi="Times New Roman" w:cs="Times New Roman"/>
          <w:sz w:val="24"/>
          <w:szCs w:val="24"/>
        </w:rPr>
        <w:t>, it is easy for instruments and equipment to be contaminated</w:t>
      </w:r>
      <w:r w:rsidR="007C2F8C">
        <w:rPr>
          <w:rFonts w:ascii="Times New Roman" w:hAnsi="Times New Roman" w:cs="Times New Roman"/>
          <w:sz w:val="24"/>
          <w:szCs w:val="24"/>
        </w:rPr>
        <w:t xml:space="preserve"> even if they have been sterilized</w:t>
      </w:r>
      <w:r w:rsidR="006E3C69">
        <w:rPr>
          <w:rFonts w:ascii="Times New Roman" w:hAnsi="Times New Roman" w:cs="Times New Roman"/>
          <w:sz w:val="24"/>
          <w:szCs w:val="24"/>
        </w:rPr>
        <w:t>. This may affect the patient's test results</w:t>
      </w:r>
      <w:r w:rsidR="00AC49BD">
        <w:rPr>
          <w:rFonts w:ascii="Times New Roman" w:hAnsi="Times New Roman" w:cs="Times New Roman"/>
          <w:sz w:val="24"/>
          <w:szCs w:val="24"/>
        </w:rPr>
        <w:t xml:space="preserve"> </w:t>
      </w:r>
      <w:r w:rsidR="0014728C">
        <w:rPr>
          <w:rFonts w:ascii="Times New Roman" w:hAnsi="Times New Roman" w:cs="Times New Roman"/>
          <w:sz w:val="24"/>
          <w:szCs w:val="24"/>
        </w:rPr>
        <w:t>making them</w:t>
      </w:r>
      <w:r w:rsidR="00AC49BD">
        <w:rPr>
          <w:rFonts w:ascii="Times New Roman" w:hAnsi="Times New Roman" w:cs="Times New Roman"/>
          <w:sz w:val="24"/>
          <w:szCs w:val="24"/>
        </w:rPr>
        <w:t xml:space="preserve"> inaccurate due to the pathogens in the room. In addition, this may result in wrong </w:t>
      </w:r>
      <w:r w:rsidR="00AF25D4">
        <w:rPr>
          <w:rFonts w:ascii="Times New Roman" w:hAnsi="Times New Roman" w:cs="Times New Roman"/>
          <w:sz w:val="24"/>
          <w:szCs w:val="24"/>
        </w:rPr>
        <w:t xml:space="preserve">patient </w:t>
      </w:r>
      <w:r w:rsidR="00AC49BD">
        <w:rPr>
          <w:rFonts w:ascii="Times New Roman" w:hAnsi="Times New Roman" w:cs="Times New Roman"/>
          <w:sz w:val="24"/>
          <w:szCs w:val="24"/>
        </w:rPr>
        <w:t>diagnosis</w:t>
      </w:r>
      <w:r w:rsidR="00AF25D4">
        <w:rPr>
          <w:rFonts w:ascii="Times New Roman" w:hAnsi="Times New Roman" w:cs="Times New Roman"/>
          <w:sz w:val="24"/>
          <w:szCs w:val="24"/>
        </w:rPr>
        <w:t xml:space="preserve"> and medication errors because the test results were not accurate. </w:t>
      </w:r>
    </w:p>
    <w:p w:rsidR="0069373D" w:rsidRDefault="00113028" w:rsidP="007A4F1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w:t>
      </w:r>
      <w:r w:rsidR="00822E76">
        <w:rPr>
          <w:rFonts w:ascii="Times New Roman" w:hAnsi="Times New Roman" w:cs="Times New Roman"/>
          <w:b/>
          <w:sz w:val="24"/>
          <w:szCs w:val="24"/>
        </w:rPr>
        <w:t>nces</w:t>
      </w:r>
    </w:p>
    <w:p w:rsidR="00FF4C39" w:rsidRDefault="00113028" w:rsidP="00FC6F4D">
      <w:pPr>
        <w:spacing w:after="0" w:line="480" w:lineRule="auto"/>
        <w:ind w:left="720" w:hanging="720"/>
        <w:contextualSpacing/>
        <w:rPr>
          <w:rFonts w:ascii="Times New Roman" w:hAnsi="Times New Roman" w:cs="Times New Roman"/>
          <w:sz w:val="24"/>
          <w:szCs w:val="24"/>
        </w:rPr>
      </w:pPr>
      <w:proofErr w:type="spellStart"/>
      <w:r w:rsidRPr="007C2F8C">
        <w:rPr>
          <w:rFonts w:ascii="Times New Roman" w:hAnsi="Times New Roman" w:cs="Times New Roman"/>
          <w:sz w:val="24"/>
          <w:szCs w:val="24"/>
        </w:rPr>
        <w:t>Bykowski</w:t>
      </w:r>
      <w:proofErr w:type="spellEnd"/>
      <w:r w:rsidRPr="007C2F8C">
        <w:rPr>
          <w:rFonts w:ascii="Times New Roman" w:hAnsi="Times New Roman" w:cs="Times New Roman"/>
          <w:sz w:val="24"/>
          <w:szCs w:val="24"/>
        </w:rPr>
        <w:t>, T., &amp; Stevenson, B. (2020). Aseptic technique. </w:t>
      </w:r>
      <w:r w:rsidRPr="007C2F8C">
        <w:rPr>
          <w:rFonts w:ascii="Times New Roman" w:hAnsi="Times New Roman" w:cs="Times New Roman"/>
          <w:i/>
          <w:iCs/>
          <w:sz w:val="24"/>
          <w:szCs w:val="24"/>
        </w:rPr>
        <w:t>Current Protocols in Microbiology</w:t>
      </w:r>
      <w:r w:rsidRPr="007C2F8C">
        <w:rPr>
          <w:rFonts w:ascii="Times New Roman" w:hAnsi="Times New Roman" w:cs="Times New Roman"/>
          <w:sz w:val="24"/>
          <w:szCs w:val="24"/>
        </w:rPr>
        <w:t>, </w:t>
      </w:r>
      <w:r w:rsidRPr="007C2F8C">
        <w:rPr>
          <w:rFonts w:ascii="Times New Roman" w:hAnsi="Times New Roman" w:cs="Times New Roman"/>
          <w:i/>
          <w:iCs/>
          <w:sz w:val="24"/>
          <w:szCs w:val="24"/>
        </w:rPr>
        <w:t>56</w:t>
      </w:r>
      <w:r w:rsidRPr="007C2F8C">
        <w:rPr>
          <w:rFonts w:ascii="Times New Roman" w:hAnsi="Times New Roman" w:cs="Times New Roman"/>
          <w:sz w:val="24"/>
          <w:szCs w:val="24"/>
        </w:rPr>
        <w:t>(1), e98.</w:t>
      </w:r>
    </w:p>
    <w:p w:rsidR="00362021" w:rsidRDefault="00113028" w:rsidP="00FC6F4D">
      <w:pPr>
        <w:spacing w:after="0" w:line="480" w:lineRule="auto"/>
        <w:ind w:left="720" w:hanging="720"/>
        <w:contextualSpacing/>
        <w:rPr>
          <w:rFonts w:ascii="Times New Roman" w:hAnsi="Times New Roman" w:cs="Times New Roman"/>
          <w:sz w:val="24"/>
          <w:szCs w:val="24"/>
        </w:rPr>
      </w:pPr>
      <w:proofErr w:type="spellStart"/>
      <w:r w:rsidRPr="00362021">
        <w:rPr>
          <w:rFonts w:ascii="Times New Roman" w:hAnsi="Times New Roman" w:cs="Times New Roman"/>
          <w:sz w:val="24"/>
          <w:szCs w:val="24"/>
        </w:rPr>
        <w:t>Vasudevan</w:t>
      </w:r>
      <w:proofErr w:type="spellEnd"/>
      <w:r w:rsidRPr="00362021">
        <w:rPr>
          <w:rFonts w:ascii="Times New Roman" w:hAnsi="Times New Roman" w:cs="Times New Roman"/>
          <w:sz w:val="24"/>
          <w:szCs w:val="24"/>
        </w:rPr>
        <w:t xml:space="preserve">, R., Shin, J. H., </w:t>
      </w:r>
      <w:proofErr w:type="spellStart"/>
      <w:r w:rsidRPr="00362021">
        <w:rPr>
          <w:rFonts w:ascii="Times New Roman" w:hAnsi="Times New Roman" w:cs="Times New Roman"/>
          <w:sz w:val="24"/>
          <w:szCs w:val="24"/>
        </w:rPr>
        <w:t>Chopyk</w:t>
      </w:r>
      <w:proofErr w:type="spellEnd"/>
      <w:r w:rsidRPr="00362021">
        <w:rPr>
          <w:rFonts w:ascii="Times New Roman" w:hAnsi="Times New Roman" w:cs="Times New Roman"/>
          <w:sz w:val="24"/>
          <w:szCs w:val="24"/>
        </w:rPr>
        <w:t xml:space="preserve">, J., Peacock, W. F., </w:t>
      </w:r>
      <w:proofErr w:type="spellStart"/>
      <w:r w:rsidRPr="00362021">
        <w:rPr>
          <w:rFonts w:ascii="Times New Roman" w:hAnsi="Times New Roman" w:cs="Times New Roman"/>
          <w:sz w:val="24"/>
          <w:szCs w:val="24"/>
        </w:rPr>
        <w:t>Torriani</w:t>
      </w:r>
      <w:proofErr w:type="spellEnd"/>
      <w:r w:rsidRPr="00362021">
        <w:rPr>
          <w:rFonts w:ascii="Times New Roman" w:hAnsi="Times New Roman" w:cs="Times New Roman"/>
          <w:sz w:val="24"/>
          <w:szCs w:val="24"/>
        </w:rPr>
        <w:t xml:space="preserve">, F. J., </w:t>
      </w:r>
      <w:proofErr w:type="spellStart"/>
      <w:r w:rsidRPr="00362021">
        <w:rPr>
          <w:rFonts w:ascii="Times New Roman" w:hAnsi="Times New Roman" w:cs="Times New Roman"/>
          <w:sz w:val="24"/>
          <w:szCs w:val="24"/>
        </w:rPr>
        <w:t>Maisel</w:t>
      </w:r>
      <w:proofErr w:type="spellEnd"/>
      <w:r w:rsidRPr="00362021">
        <w:rPr>
          <w:rFonts w:ascii="Times New Roman" w:hAnsi="Times New Roman" w:cs="Times New Roman"/>
          <w:sz w:val="24"/>
          <w:szCs w:val="24"/>
        </w:rPr>
        <w:t>, A. S., &amp; Pride, D. T. (2020). Aseptic barriers allow a clean contact for contaminated stethoscope diaphragms. </w:t>
      </w:r>
      <w:r w:rsidRPr="00362021">
        <w:rPr>
          <w:rFonts w:ascii="Times New Roman" w:hAnsi="Times New Roman" w:cs="Times New Roman"/>
          <w:i/>
          <w:iCs/>
          <w:sz w:val="24"/>
          <w:szCs w:val="24"/>
        </w:rPr>
        <w:t>Mayo Clinic Proceedings: Innovations, Quality &amp; Outcomes</w:t>
      </w:r>
      <w:r w:rsidRPr="00362021">
        <w:rPr>
          <w:rFonts w:ascii="Times New Roman" w:hAnsi="Times New Roman" w:cs="Times New Roman"/>
          <w:sz w:val="24"/>
          <w:szCs w:val="24"/>
        </w:rPr>
        <w:t>, </w:t>
      </w:r>
      <w:r w:rsidRPr="00362021">
        <w:rPr>
          <w:rFonts w:ascii="Times New Roman" w:hAnsi="Times New Roman" w:cs="Times New Roman"/>
          <w:i/>
          <w:iCs/>
          <w:sz w:val="24"/>
          <w:szCs w:val="24"/>
        </w:rPr>
        <w:t>4</w:t>
      </w:r>
      <w:r w:rsidRPr="00362021">
        <w:rPr>
          <w:rFonts w:ascii="Times New Roman" w:hAnsi="Times New Roman" w:cs="Times New Roman"/>
          <w:sz w:val="24"/>
          <w:szCs w:val="24"/>
        </w:rPr>
        <w:t>(1), 21-30.</w:t>
      </w:r>
    </w:p>
    <w:p w:rsidR="00362021" w:rsidRDefault="00362021" w:rsidP="00FC6F4D">
      <w:pPr>
        <w:spacing w:after="0" w:line="480" w:lineRule="auto"/>
        <w:ind w:left="720" w:hanging="720"/>
        <w:contextualSpacing/>
        <w:rPr>
          <w:rFonts w:ascii="Times New Roman" w:hAnsi="Times New Roman" w:cs="Times New Roman"/>
          <w:sz w:val="24"/>
          <w:szCs w:val="24"/>
        </w:rPr>
      </w:pPr>
    </w:p>
    <w:p w:rsidR="007C2F8C" w:rsidRDefault="007C2F8C" w:rsidP="00FC6F4D">
      <w:pPr>
        <w:spacing w:after="0" w:line="480" w:lineRule="auto"/>
        <w:ind w:left="720" w:hanging="720"/>
        <w:contextualSpacing/>
        <w:rPr>
          <w:rFonts w:ascii="Times New Roman" w:hAnsi="Times New Roman" w:cs="Times New Roman"/>
          <w:sz w:val="24"/>
          <w:szCs w:val="24"/>
        </w:rPr>
      </w:pPr>
    </w:p>
    <w:sectPr w:rsidR="007C2F8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F0F" w:rsidRDefault="00EF4F0F">
      <w:pPr>
        <w:spacing w:after="0" w:line="240" w:lineRule="auto"/>
      </w:pPr>
      <w:r>
        <w:separator/>
      </w:r>
    </w:p>
  </w:endnote>
  <w:endnote w:type="continuationSeparator" w:id="0">
    <w:p w:rsidR="00EF4F0F" w:rsidRDefault="00EF4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F0F" w:rsidRDefault="00EF4F0F">
      <w:pPr>
        <w:spacing w:after="0" w:line="240" w:lineRule="auto"/>
      </w:pPr>
      <w:r>
        <w:separator/>
      </w:r>
    </w:p>
  </w:footnote>
  <w:footnote w:type="continuationSeparator" w:id="0">
    <w:p w:rsidR="00EF4F0F" w:rsidRDefault="00EF4F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113028">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14728C">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113028">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14728C">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2208"/>
    <w:rsid w:val="000024E1"/>
    <w:rsid w:val="00003411"/>
    <w:rsid w:val="0000735F"/>
    <w:rsid w:val="00007D84"/>
    <w:rsid w:val="00012E5E"/>
    <w:rsid w:val="00013316"/>
    <w:rsid w:val="00020D77"/>
    <w:rsid w:val="00021019"/>
    <w:rsid w:val="0002258D"/>
    <w:rsid w:val="00022D9E"/>
    <w:rsid w:val="00026C68"/>
    <w:rsid w:val="00026FF8"/>
    <w:rsid w:val="00027CB8"/>
    <w:rsid w:val="000345FB"/>
    <w:rsid w:val="000358E2"/>
    <w:rsid w:val="00036DF7"/>
    <w:rsid w:val="00037405"/>
    <w:rsid w:val="0003779F"/>
    <w:rsid w:val="00037935"/>
    <w:rsid w:val="00040CF7"/>
    <w:rsid w:val="000413D5"/>
    <w:rsid w:val="0004238C"/>
    <w:rsid w:val="00045533"/>
    <w:rsid w:val="0004667F"/>
    <w:rsid w:val="00051B72"/>
    <w:rsid w:val="00053704"/>
    <w:rsid w:val="00060094"/>
    <w:rsid w:val="0006066D"/>
    <w:rsid w:val="000614DD"/>
    <w:rsid w:val="00064AD7"/>
    <w:rsid w:val="00064B3C"/>
    <w:rsid w:val="000671BF"/>
    <w:rsid w:val="000711C8"/>
    <w:rsid w:val="00071369"/>
    <w:rsid w:val="00071BAB"/>
    <w:rsid w:val="00071FB1"/>
    <w:rsid w:val="00073336"/>
    <w:rsid w:val="000746E2"/>
    <w:rsid w:val="000763B1"/>
    <w:rsid w:val="00080DB0"/>
    <w:rsid w:val="00081700"/>
    <w:rsid w:val="00081F08"/>
    <w:rsid w:val="00084010"/>
    <w:rsid w:val="00087D1F"/>
    <w:rsid w:val="00090CE6"/>
    <w:rsid w:val="00091680"/>
    <w:rsid w:val="000917D6"/>
    <w:rsid w:val="00093195"/>
    <w:rsid w:val="00093678"/>
    <w:rsid w:val="000973EB"/>
    <w:rsid w:val="00097F60"/>
    <w:rsid w:val="000A0EE3"/>
    <w:rsid w:val="000A4B3E"/>
    <w:rsid w:val="000A53B5"/>
    <w:rsid w:val="000A71F7"/>
    <w:rsid w:val="000B13E9"/>
    <w:rsid w:val="000B30E5"/>
    <w:rsid w:val="000B4B62"/>
    <w:rsid w:val="000B5A72"/>
    <w:rsid w:val="000B7545"/>
    <w:rsid w:val="000C0775"/>
    <w:rsid w:val="000C0E43"/>
    <w:rsid w:val="000C0F5C"/>
    <w:rsid w:val="000C3273"/>
    <w:rsid w:val="000C543A"/>
    <w:rsid w:val="000C63AE"/>
    <w:rsid w:val="000C6E24"/>
    <w:rsid w:val="000C727A"/>
    <w:rsid w:val="000C79DC"/>
    <w:rsid w:val="000D0566"/>
    <w:rsid w:val="000D13C5"/>
    <w:rsid w:val="000D2022"/>
    <w:rsid w:val="000D2975"/>
    <w:rsid w:val="000D35B7"/>
    <w:rsid w:val="000D362E"/>
    <w:rsid w:val="000D4A0B"/>
    <w:rsid w:val="000D7E6E"/>
    <w:rsid w:val="000E00C0"/>
    <w:rsid w:val="000E0C7A"/>
    <w:rsid w:val="000E0F30"/>
    <w:rsid w:val="000E4727"/>
    <w:rsid w:val="000E4D66"/>
    <w:rsid w:val="000E7D08"/>
    <w:rsid w:val="000F04AD"/>
    <w:rsid w:val="000F0B5F"/>
    <w:rsid w:val="000F0EB3"/>
    <w:rsid w:val="000F2194"/>
    <w:rsid w:val="000F33DF"/>
    <w:rsid w:val="000F4B6B"/>
    <w:rsid w:val="000F543C"/>
    <w:rsid w:val="000F6C45"/>
    <w:rsid w:val="000F70C7"/>
    <w:rsid w:val="000F7CEA"/>
    <w:rsid w:val="00100B28"/>
    <w:rsid w:val="001022E5"/>
    <w:rsid w:val="00102437"/>
    <w:rsid w:val="00103030"/>
    <w:rsid w:val="001044AE"/>
    <w:rsid w:val="00106626"/>
    <w:rsid w:val="0011032F"/>
    <w:rsid w:val="00112C93"/>
    <w:rsid w:val="00113028"/>
    <w:rsid w:val="00114D41"/>
    <w:rsid w:val="00115E23"/>
    <w:rsid w:val="00116F43"/>
    <w:rsid w:val="0012136B"/>
    <w:rsid w:val="001220D0"/>
    <w:rsid w:val="00122CD2"/>
    <w:rsid w:val="0012401E"/>
    <w:rsid w:val="00124658"/>
    <w:rsid w:val="00124936"/>
    <w:rsid w:val="001269B9"/>
    <w:rsid w:val="00130BA1"/>
    <w:rsid w:val="0013176D"/>
    <w:rsid w:val="00131FC6"/>
    <w:rsid w:val="00132553"/>
    <w:rsid w:val="00134A5A"/>
    <w:rsid w:val="001352AF"/>
    <w:rsid w:val="0013719B"/>
    <w:rsid w:val="00137F59"/>
    <w:rsid w:val="00140F3D"/>
    <w:rsid w:val="001410F5"/>
    <w:rsid w:val="0014146F"/>
    <w:rsid w:val="00141965"/>
    <w:rsid w:val="00141E8E"/>
    <w:rsid w:val="00142887"/>
    <w:rsid w:val="00144E7C"/>
    <w:rsid w:val="0014728C"/>
    <w:rsid w:val="00151200"/>
    <w:rsid w:val="00151622"/>
    <w:rsid w:val="00151E45"/>
    <w:rsid w:val="00152CC8"/>
    <w:rsid w:val="001538E1"/>
    <w:rsid w:val="00155DA6"/>
    <w:rsid w:val="00155FA2"/>
    <w:rsid w:val="00163C79"/>
    <w:rsid w:val="00165C71"/>
    <w:rsid w:val="0016643E"/>
    <w:rsid w:val="0016706F"/>
    <w:rsid w:val="00167961"/>
    <w:rsid w:val="00167D39"/>
    <w:rsid w:val="00167D97"/>
    <w:rsid w:val="00172680"/>
    <w:rsid w:val="00173945"/>
    <w:rsid w:val="00173D99"/>
    <w:rsid w:val="0017661D"/>
    <w:rsid w:val="00176D88"/>
    <w:rsid w:val="00176EF1"/>
    <w:rsid w:val="001775EC"/>
    <w:rsid w:val="00177727"/>
    <w:rsid w:val="00180385"/>
    <w:rsid w:val="00181309"/>
    <w:rsid w:val="001823AF"/>
    <w:rsid w:val="00187499"/>
    <w:rsid w:val="001876C3"/>
    <w:rsid w:val="00187926"/>
    <w:rsid w:val="00190CF8"/>
    <w:rsid w:val="00191068"/>
    <w:rsid w:val="001929FD"/>
    <w:rsid w:val="00196AF6"/>
    <w:rsid w:val="001A14F2"/>
    <w:rsid w:val="001A1B17"/>
    <w:rsid w:val="001A2A89"/>
    <w:rsid w:val="001A5AEE"/>
    <w:rsid w:val="001A6ADA"/>
    <w:rsid w:val="001B064E"/>
    <w:rsid w:val="001B0B24"/>
    <w:rsid w:val="001B2B83"/>
    <w:rsid w:val="001B3270"/>
    <w:rsid w:val="001B590F"/>
    <w:rsid w:val="001B595D"/>
    <w:rsid w:val="001B738A"/>
    <w:rsid w:val="001C1E7B"/>
    <w:rsid w:val="001C410A"/>
    <w:rsid w:val="001C46EE"/>
    <w:rsid w:val="001C4AF0"/>
    <w:rsid w:val="001C59B1"/>
    <w:rsid w:val="001C69BB"/>
    <w:rsid w:val="001C6AE4"/>
    <w:rsid w:val="001D0D72"/>
    <w:rsid w:val="001D50C2"/>
    <w:rsid w:val="001D5F47"/>
    <w:rsid w:val="001D6142"/>
    <w:rsid w:val="001D78BA"/>
    <w:rsid w:val="001E0E6C"/>
    <w:rsid w:val="001E152D"/>
    <w:rsid w:val="001E32FD"/>
    <w:rsid w:val="001E3C22"/>
    <w:rsid w:val="001E3DB5"/>
    <w:rsid w:val="001E4576"/>
    <w:rsid w:val="001E6D71"/>
    <w:rsid w:val="001F06A8"/>
    <w:rsid w:val="001F2555"/>
    <w:rsid w:val="001F2BAB"/>
    <w:rsid w:val="001F3434"/>
    <w:rsid w:val="001F5A61"/>
    <w:rsid w:val="001F64BD"/>
    <w:rsid w:val="001F7899"/>
    <w:rsid w:val="00200646"/>
    <w:rsid w:val="0020312D"/>
    <w:rsid w:val="002040DF"/>
    <w:rsid w:val="002044A5"/>
    <w:rsid w:val="00206388"/>
    <w:rsid w:val="00206C4A"/>
    <w:rsid w:val="002071BA"/>
    <w:rsid w:val="0021044B"/>
    <w:rsid w:val="0021102D"/>
    <w:rsid w:val="00211738"/>
    <w:rsid w:val="002124C0"/>
    <w:rsid w:val="00214A43"/>
    <w:rsid w:val="0021665E"/>
    <w:rsid w:val="00216787"/>
    <w:rsid w:val="002168B7"/>
    <w:rsid w:val="00217690"/>
    <w:rsid w:val="00222166"/>
    <w:rsid w:val="00223027"/>
    <w:rsid w:val="00223E24"/>
    <w:rsid w:val="0022454F"/>
    <w:rsid w:val="00224F65"/>
    <w:rsid w:val="00225B7E"/>
    <w:rsid w:val="00227133"/>
    <w:rsid w:val="002274E6"/>
    <w:rsid w:val="00230911"/>
    <w:rsid w:val="00234D4D"/>
    <w:rsid w:val="0023501D"/>
    <w:rsid w:val="00235837"/>
    <w:rsid w:val="002374C9"/>
    <w:rsid w:val="0023767F"/>
    <w:rsid w:val="002377D4"/>
    <w:rsid w:val="002403F5"/>
    <w:rsid w:val="002419D0"/>
    <w:rsid w:val="0024206C"/>
    <w:rsid w:val="0024239E"/>
    <w:rsid w:val="00243AEF"/>
    <w:rsid w:val="00243DE6"/>
    <w:rsid w:val="00245191"/>
    <w:rsid w:val="00247F3C"/>
    <w:rsid w:val="002542FB"/>
    <w:rsid w:val="002563E9"/>
    <w:rsid w:val="0025653E"/>
    <w:rsid w:val="00256544"/>
    <w:rsid w:val="00263F78"/>
    <w:rsid w:val="002649AD"/>
    <w:rsid w:val="00266137"/>
    <w:rsid w:val="00267895"/>
    <w:rsid w:val="00270179"/>
    <w:rsid w:val="002733B0"/>
    <w:rsid w:val="00277F2B"/>
    <w:rsid w:val="00282FE4"/>
    <w:rsid w:val="00283CFD"/>
    <w:rsid w:val="00285B5D"/>
    <w:rsid w:val="00286354"/>
    <w:rsid w:val="002875A6"/>
    <w:rsid w:val="002878D1"/>
    <w:rsid w:val="00287A0E"/>
    <w:rsid w:val="002901ED"/>
    <w:rsid w:val="0029038E"/>
    <w:rsid w:val="00290F59"/>
    <w:rsid w:val="00292A53"/>
    <w:rsid w:val="00293B7F"/>
    <w:rsid w:val="0029591F"/>
    <w:rsid w:val="00296D15"/>
    <w:rsid w:val="00297137"/>
    <w:rsid w:val="002A3148"/>
    <w:rsid w:val="002A325F"/>
    <w:rsid w:val="002A72BF"/>
    <w:rsid w:val="002B3EEE"/>
    <w:rsid w:val="002B3F30"/>
    <w:rsid w:val="002B4166"/>
    <w:rsid w:val="002B689E"/>
    <w:rsid w:val="002B7F90"/>
    <w:rsid w:val="002C1F1B"/>
    <w:rsid w:val="002C2A23"/>
    <w:rsid w:val="002C4226"/>
    <w:rsid w:val="002C5322"/>
    <w:rsid w:val="002C6778"/>
    <w:rsid w:val="002C680A"/>
    <w:rsid w:val="002C6B14"/>
    <w:rsid w:val="002D0341"/>
    <w:rsid w:val="002D2FC1"/>
    <w:rsid w:val="002D3980"/>
    <w:rsid w:val="002D44AA"/>
    <w:rsid w:val="002E1A91"/>
    <w:rsid w:val="002E2F6D"/>
    <w:rsid w:val="002E3A04"/>
    <w:rsid w:val="002F4546"/>
    <w:rsid w:val="003009F3"/>
    <w:rsid w:val="00300AFB"/>
    <w:rsid w:val="00301C40"/>
    <w:rsid w:val="00311604"/>
    <w:rsid w:val="00313149"/>
    <w:rsid w:val="00313FD5"/>
    <w:rsid w:val="00314252"/>
    <w:rsid w:val="003150B1"/>
    <w:rsid w:val="00316882"/>
    <w:rsid w:val="00316BAF"/>
    <w:rsid w:val="0031748A"/>
    <w:rsid w:val="003209E5"/>
    <w:rsid w:val="00320B32"/>
    <w:rsid w:val="00321908"/>
    <w:rsid w:val="00323384"/>
    <w:rsid w:val="0032349A"/>
    <w:rsid w:val="003252AA"/>
    <w:rsid w:val="003252E2"/>
    <w:rsid w:val="003265D1"/>
    <w:rsid w:val="0032729D"/>
    <w:rsid w:val="003276C2"/>
    <w:rsid w:val="0033190F"/>
    <w:rsid w:val="00332169"/>
    <w:rsid w:val="003362DA"/>
    <w:rsid w:val="0034292D"/>
    <w:rsid w:val="00343CB7"/>
    <w:rsid w:val="00350341"/>
    <w:rsid w:val="0035052E"/>
    <w:rsid w:val="00353926"/>
    <w:rsid w:val="00353D48"/>
    <w:rsid w:val="00356460"/>
    <w:rsid w:val="003601DE"/>
    <w:rsid w:val="003604C2"/>
    <w:rsid w:val="00362021"/>
    <w:rsid w:val="00366CB1"/>
    <w:rsid w:val="00370BB7"/>
    <w:rsid w:val="00371A00"/>
    <w:rsid w:val="0037750B"/>
    <w:rsid w:val="00377B79"/>
    <w:rsid w:val="00380C0F"/>
    <w:rsid w:val="00381692"/>
    <w:rsid w:val="00382382"/>
    <w:rsid w:val="00383558"/>
    <w:rsid w:val="00385983"/>
    <w:rsid w:val="00390D90"/>
    <w:rsid w:val="00393D9A"/>
    <w:rsid w:val="00394F06"/>
    <w:rsid w:val="003959FD"/>
    <w:rsid w:val="00396B06"/>
    <w:rsid w:val="003A24B8"/>
    <w:rsid w:val="003A2EC7"/>
    <w:rsid w:val="003A36B0"/>
    <w:rsid w:val="003A4417"/>
    <w:rsid w:val="003A5B56"/>
    <w:rsid w:val="003A65D0"/>
    <w:rsid w:val="003A6A8F"/>
    <w:rsid w:val="003B10EA"/>
    <w:rsid w:val="003B1CA3"/>
    <w:rsid w:val="003B32C2"/>
    <w:rsid w:val="003B3902"/>
    <w:rsid w:val="003B73CE"/>
    <w:rsid w:val="003C0986"/>
    <w:rsid w:val="003C0CBD"/>
    <w:rsid w:val="003C1544"/>
    <w:rsid w:val="003C1AC7"/>
    <w:rsid w:val="003C36DC"/>
    <w:rsid w:val="003C418E"/>
    <w:rsid w:val="003C4E9F"/>
    <w:rsid w:val="003C6254"/>
    <w:rsid w:val="003C76EC"/>
    <w:rsid w:val="003C7ACC"/>
    <w:rsid w:val="003C7F99"/>
    <w:rsid w:val="003D0A9F"/>
    <w:rsid w:val="003D3761"/>
    <w:rsid w:val="003D3D10"/>
    <w:rsid w:val="003D4EF5"/>
    <w:rsid w:val="003D634C"/>
    <w:rsid w:val="003E0DFD"/>
    <w:rsid w:val="003E2964"/>
    <w:rsid w:val="003E5368"/>
    <w:rsid w:val="003E7487"/>
    <w:rsid w:val="003F4969"/>
    <w:rsid w:val="003F5689"/>
    <w:rsid w:val="003F769A"/>
    <w:rsid w:val="004020A4"/>
    <w:rsid w:val="00402506"/>
    <w:rsid w:val="004040CA"/>
    <w:rsid w:val="00404219"/>
    <w:rsid w:val="00404257"/>
    <w:rsid w:val="004047AD"/>
    <w:rsid w:val="00404F61"/>
    <w:rsid w:val="00405032"/>
    <w:rsid w:val="00406FD6"/>
    <w:rsid w:val="00407D18"/>
    <w:rsid w:val="0041040F"/>
    <w:rsid w:val="00411C7B"/>
    <w:rsid w:val="00411CA1"/>
    <w:rsid w:val="0041406A"/>
    <w:rsid w:val="00414926"/>
    <w:rsid w:val="0041531A"/>
    <w:rsid w:val="0042074C"/>
    <w:rsid w:val="0042228D"/>
    <w:rsid w:val="004224AD"/>
    <w:rsid w:val="00423A51"/>
    <w:rsid w:val="00424BF8"/>
    <w:rsid w:val="00424E32"/>
    <w:rsid w:val="00425437"/>
    <w:rsid w:val="0042546F"/>
    <w:rsid w:val="0042547D"/>
    <w:rsid w:val="0042615F"/>
    <w:rsid w:val="0042718B"/>
    <w:rsid w:val="004278D8"/>
    <w:rsid w:val="00430443"/>
    <w:rsid w:val="00433554"/>
    <w:rsid w:val="00433E66"/>
    <w:rsid w:val="00434019"/>
    <w:rsid w:val="004345B7"/>
    <w:rsid w:val="004361AC"/>
    <w:rsid w:val="00436C3D"/>
    <w:rsid w:val="00440180"/>
    <w:rsid w:val="00441936"/>
    <w:rsid w:val="004434D6"/>
    <w:rsid w:val="00445833"/>
    <w:rsid w:val="00445A48"/>
    <w:rsid w:val="004462BC"/>
    <w:rsid w:val="0045126A"/>
    <w:rsid w:val="00454C24"/>
    <w:rsid w:val="004551C5"/>
    <w:rsid w:val="004566C5"/>
    <w:rsid w:val="00457CB7"/>
    <w:rsid w:val="00460567"/>
    <w:rsid w:val="00464817"/>
    <w:rsid w:val="0046589C"/>
    <w:rsid w:val="00465B3C"/>
    <w:rsid w:val="00466431"/>
    <w:rsid w:val="00471409"/>
    <w:rsid w:val="00471C85"/>
    <w:rsid w:val="0047342E"/>
    <w:rsid w:val="0047646F"/>
    <w:rsid w:val="004765EB"/>
    <w:rsid w:val="00477B3E"/>
    <w:rsid w:val="0048074B"/>
    <w:rsid w:val="004825E2"/>
    <w:rsid w:val="00484087"/>
    <w:rsid w:val="00490FAF"/>
    <w:rsid w:val="00491022"/>
    <w:rsid w:val="0049402A"/>
    <w:rsid w:val="004944DD"/>
    <w:rsid w:val="00495959"/>
    <w:rsid w:val="00496A4F"/>
    <w:rsid w:val="00497A0C"/>
    <w:rsid w:val="004A10D2"/>
    <w:rsid w:val="004A2A26"/>
    <w:rsid w:val="004A335A"/>
    <w:rsid w:val="004A35DA"/>
    <w:rsid w:val="004A74E6"/>
    <w:rsid w:val="004B0D31"/>
    <w:rsid w:val="004B1F77"/>
    <w:rsid w:val="004B224B"/>
    <w:rsid w:val="004B2EB5"/>
    <w:rsid w:val="004B3204"/>
    <w:rsid w:val="004B3575"/>
    <w:rsid w:val="004B3BC0"/>
    <w:rsid w:val="004C020F"/>
    <w:rsid w:val="004C3479"/>
    <w:rsid w:val="004C3A70"/>
    <w:rsid w:val="004C719E"/>
    <w:rsid w:val="004C77B3"/>
    <w:rsid w:val="004D2FE0"/>
    <w:rsid w:val="004E314C"/>
    <w:rsid w:val="004E31DE"/>
    <w:rsid w:val="004E34FA"/>
    <w:rsid w:val="004E4C3E"/>
    <w:rsid w:val="004E58F2"/>
    <w:rsid w:val="004E7322"/>
    <w:rsid w:val="004F0C7B"/>
    <w:rsid w:val="004F3BF4"/>
    <w:rsid w:val="004F4174"/>
    <w:rsid w:val="004F555A"/>
    <w:rsid w:val="004F57F1"/>
    <w:rsid w:val="004F59CE"/>
    <w:rsid w:val="004F734C"/>
    <w:rsid w:val="00500952"/>
    <w:rsid w:val="00502EB4"/>
    <w:rsid w:val="0050535A"/>
    <w:rsid w:val="005117DC"/>
    <w:rsid w:val="00511B4E"/>
    <w:rsid w:val="00512739"/>
    <w:rsid w:val="00512C3B"/>
    <w:rsid w:val="00513117"/>
    <w:rsid w:val="0051429A"/>
    <w:rsid w:val="00514364"/>
    <w:rsid w:val="00514AC9"/>
    <w:rsid w:val="00515768"/>
    <w:rsid w:val="00515D6A"/>
    <w:rsid w:val="00517F37"/>
    <w:rsid w:val="00520394"/>
    <w:rsid w:val="005208A3"/>
    <w:rsid w:val="00520B80"/>
    <w:rsid w:val="00521AE8"/>
    <w:rsid w:val="00521E6D"/>
    <w:rsid w:val="00524B74"/>
    <w:rsid w:val="00531AF3"/>
    <w:rsid w:val="00532038"/>
    <w:rsid w:val="00534E89"/>
    <w:rsid w:val="005357DC"/>
    <w:rsid w:val="00535BE2"/>
    <w:rsid w:val="00536FFD"/>
    <w:rsid w:val="00537873"/>
    <w:rsid w:val="00540307"/>
    <w:rsid w:val="005429DC"/>
    <w:rsid w:val="00542F53"/>
    <w:rsid w:val="00544745"/>
    <w:rsid w:val="0054485D"/>
    <w:rsid w:val="005468AA"/>
    <w:rsid w:val="005471AE"/>
    <w:rsid w:val="00547BF6"/>
    <w:rsid w:val="00551C88"/>
    <w:rsid w:val="0055309A"/>
    <w:rsid w:val="00553965"/>
    <w:rsid w:val="00553F7D"/>
    <w:rsid w:val="0055657C"/>
    <w:rsid w:val="00561F78"/>
    <w:rsid w:val="005636A9"/>
    <w:rsid w:val="005652AE"/>
    <w:rsid w:val="00567475"/>
    <w:rsid w:val="0057214F"/>
    <w:rsid w:val="005728B1"/>
    <w:rsid w:val="00572F06"/>
    <w:rsid w:val="005734FA"/>
    <w:rsid w:val="00573598"/>
    <w:rsid w:val="00574C88"/>
    <w:rsid w:val="00580DC4"/>
    <w:rsid w:val="0058117B"/>
    <w:rsid w:val="00585829"/>
    <w:rsid w:val="00585F3B"/>
    <w:rsid w:val="00586CA9"/>
    <w:rsid w:val="00591D31"/>
    <w:rsid w:val="005936B9"/>
    <w:rsid w:val="0059389A"/>
    <w:rsid w:val="00593B43"/>
    <w:rsid w:val="0059579B"/>
    <w:rsid w:val="0059787D"/>
    <w:rsid w:val="00597C07"/>
    <w:rsid w:val="00597DD3"/>
    <w:rsid w:val="005A0C7C"/>
    <w:rsid w:val="005A0DC1"/>
    <w:rsid w:val="005A280A"/>
    <w:rsid w:val="005A3908"/>
    <w:rsid w:val="005A3E72"/>
    <w:rsid w:val="005A73A1"/>
    <w:rsid w:val="005B0077"/>
    <w:rsid w:val="005B09E6"/>
    <w:rsid w:val="005B0CEB"/>
    <w:rsid w:val="005B11AF"/>
    <w:rsid w:val="005B13B6"/>
    <w:rsid w:val="005B13CF"/>
    <w:rsid w:val="005B1E19"/>
    <w:rsid w:val="005B2794"/>
    <w:rsid w:val="005B3564"/>
    <w:rsid w:val="005C1957"/>
    <w:rsid w:val="005C2AD9"/>
    <w:rsid w:val="005C3AD2"/>
    <w:rsid w:val="005C3CB3"/>
    <w:rsid w:val="005C44A4"/>
    <w:rsid w:val="005C51BA"/>
    <w:rsid w:val="005C575F"/>
    <w:rsid w:val="005C5CFC"/>
    <w:rsid w:val="005D15D5"/>
    <w:rsid w:val="005D1B41"/>
    <w:rsid w:val="005D22CB"/>
    <w:rsid w:val="005D3133"/>
    <w:rsid w:val="005D35AF"/>
    <w:rsid w:val="005D3F00"/>
    <w:rsid w:val="005D6EDA"/>
    <w:rsid w:val="005D72BA"/>
    <w:rsid w:val="005E1219"/>
    <w:rsid w:val="005E12D7"/>
    <w:rsid w:val="005E1991"/>
    <w:rsid w:val="005E2F17"/>
    <w:rsid w:val="005E3538"/>
    <w:rsid w:val="005E4A97"/>
    <w:rsid w:val="005E51A7"/>
    <w:rsid w:val="005E7FE1"/>
    <w:rsid w:val="005F17E1"/>
    <w:rsid w:val="005F2AF8"/>
    <w:rsid w:val="005F2BBA"/>
    <w:rsid w:val="005F6FFB"/>
    <w:rsid w:val="005F722A"/>
    <w:rsid w:val="0060009A"/>
    <w:rsid w:val="00604F6D"/>
    <w:rsid w:val="00605369"/>
    <w:rsid w:val="00605AE5"/>
    <w:rsid w:val="00605E36"/>
    <w:rsid w:val="00607031"/>
    <w:rsid w:val="00607317"/>
    <w:rsid w:val="00607B37"/>
    <w:rsid w:val="006109FE"/>
    <w:rsid w:val="00610E3F"/>
    <w:rsid w:val="00610FF2"/>
    <w:rsid w:val="00611C36"/>
    <w:rsid w:val="00612435"/>
    <w:rsid w:val="00614290"/>
    <w:rsid w:val="00614326"/>
    <w:rsid w:val="00615488"/>
    <w:rsid w:val="006203DC"/>
    <w:rsid w:val="0062099E"/>
    <w:rsid w:val="00621093"/>
    <w:rsid w:val="00621B23"/>
    <w:rsid w:val="00623330"/>
    <w:rsid w:val="006238C6"/>
    <w:rsid w:val="0062482D"/>
    <w:rsid w:val="0062615B"/>
    <w:rsid w:val="00627AAB"/>
    <w:rsid w:val="00627BE1"/>
    <w:rsid w:val="00627C06"/>
    <w:rsid w:val="00632027"/>
    <w:rsid w:val="0063748B"/>
    <w:rsid w:val="00640C2D"/>
    <w:rsid w:val="00642ED1"/>
    <w:rsid w:val="00643A3F"/>
    <w:rsid w:val="00643FC4"/>
    <w:rsid w:val="00645039"/>
    <w:rsid w:val="00645B83"/>
    <w:rsid w:val="0064655B"/>
    <w:rsid w:val="00646F10"/>
    <w:rsid w:val="00647153"/>
    <w:rsid w:val="0065405B"/>
    <w:rsid w:val="006545CA"/>
    <w:rsid w:val="006555D2"/>
    <w:rsid w:val="006559F8"/>
    <w:rsid w:val="00660120"/>
    <w:rsid w:val="006601C0"/>
    <w:rsid w:val="006621C0"/>
    <w:rsid w:val="00662DF1"/>
    <w:rsid w:val="00662E93"/>
    <w:rsid w:val="00663CAB"/>
    <w:rsid w:val="00664E61"/>
    <w:rsid w:val="00670330"/>
    <w:rsid w:val="00671320"/>
    <w:rsid w:val="00672FE1"/>
    <w:rsid w:val="006739AD"/>
    <w:rsid w:val="00674411"/>
    <w:rsid w:val="00674756"/>
    <w:rsid w:val="00675242"/>
    <w:rsid w:val="0067602A"/>
    <w:rsid w:val="0067621D"/>
    <w:rsid w:val="00676B8E"/>
    <w:rsid w:val="006803CE"/>
    <w:rsid w:val="00680B08"/>
    <w:rsid w:val="00681F30"/>
    <w:rsid w:val="00685029"/>
    <w:rsid w:val="0068544A"/>
    <w:rsid w:val="00687470"/>
    <w:rsid w:val="006875B8"/>
    <w:rsid w:val="00687BD4"/>
    <w:rsid w:val="00687DE3"/>
    <w:rsid w:val="006915F1"/>
    <w:rsid w:val="00692210"/>
    <w:rsid w:val="00693308"/>
    <w:rsid w:val="0069373D"/>
    <w:rsid w:val="006944D7"/>
    <w:rsid w:val="00694CE8"/>
    <w:rsid w:val="0069594E"/>
    <w:rsid w:val="006A0353"/>
    <w:rsid w:val="006A048F"/>
    <w:rsid w:val="006A2E2B"/>
    <w:rsid w:val="006A310E"/>
    <w:rsid w:val="006A3F9C"/>
    <w:rsid w:val="006A55E3"/>
    <w:rsid w:val="006A626D"/>
    <w:rsid w:val="006A67DD"/>
    <w:rsid w:val="006A7377"/>
    <w:rsid w:val="006B1486"/>
    <w:rsid w:val="006B19CD"/>
    <w:rsid w:val="006B1E68"/>
    <w:rsid w:val="006B21F9"/>
    <w:rsid w:val="006B3CF7"/>
    <w:rsid w:val="006B40E9"/>
    <w:rsid w:val="006B581B"/>
    <w:rsid w:val="006B72FE"/>
    <w:rsid w:val="006B7636"/>
    <w:rsid w:val="006B7988"/>
    <w:rsid w:val="006C0A85"/>
    <w:rsid w:val="006C18AF"/>
    <w:rsid w:val="006C2767"/>
    <w:rsid w:val="006C35F9"/>
    <w:rsid w:val="006C5614"/>
    <w:rsid w:val="006D105D"/>
    <w:rsid w:val="006D2DFB"/>
    <w:rsid w:val="006D2E26"/>
    <w:rsid w:val="006D2EC1"/>
    <w:rsid w:val="006D5D67"/>
    <w:rsid w:val="006D61A1"/>
    <w:rsid w:val="006E03FF"/>
    <w:rsid w:val="006E315D"/>
    <w:rsid w:val="006E3451"/>
    <w:rsid w:val="006E36A7"/>
    <w:rsid w:val="006E3C69"/>
    <w:rsid w:val="006E40FA"/>
    <w:rsid w:val="006E5943"/>
    <w:rsid w:val="006E6375"/>
    <w:rsid w:val="006E66F2"/>
    <w:rsid w:val="006E6C37"/>
    <w:rsid w:val="006F0F2C"/>
    <w:rsid w:val="006F0F87"/>
    <w:rsid w:val="006F1F9A"/>
    <w:rsid w:val="006F30D4"/>
    <w:rsid w:val="006F35D0"/>
    <w:rsid w:val="006F39C2"/>
    <w:rsid w:val="006F3F16"/>
    <w:rsid w:val="006F44C6"/>
    <w:rsid w:val="006F4DCC"/>
    <w:rsid w:val="006F517C"/>
    <w:rsid w:val="006F670F"/>
    <w:rsid w:val="006F6BC8"/>
    <w:rsid w:val="00701629"/>
    <w:rsid w:val="00701D0D"/>
    <w:rsid w:val="00703454"/>
    <w:rsid w:val="00705846"/>
    <w:rsid w:val="00705E24"/>
    <w:rsid w:val="0070634E"/>
    <w:rsid w:val="00713465"/>
    <w:rsid w:val="0071479D"/>
    <w:rsid w:val="0071575B"/>
    <w:rsid w:val="00716719"/>
    <w:rsid w:val="00721580"/>
    <w:rsid w:val="00722C95"/>
    <w:rsid w:val="007257AB"/>
    <w:rsid w:val="007260EF"/>
    <w:rsid w:val="00726C27"/>
    <w:rsid w:val="007300E5"/>
    <w:rsid w:val="00731106"/>
    <w:rsid w:val="00733553"/>
    <w:rsid w:val="007337ED"/>
    <w:rsid w:val="00736A43"/>
    <w:rsid w:val="00736C70"/>
    <w:rsid w:val="00737771"/>
    <w:rsid w:val="00740A18"/>
    <w:rsid w:val="00740FCE"/>
    <w:rsid w:val="00744151"/>
    <w:rsid w:val="00744D87"/>
    <w:rsid w:val="00746492"/>
    <w:rsid w:val="00747F7F"/>
    <w:rsid w:val="00750DBE"/>
    <w:rsid w:val="00751B3B"/>
    <w:rsid w:val="0075287C"/>
    <w:rsid w:val="00752916"/>
    <w:rsid w:val="00754973"/>
    <w:rsid w:val="00754C89"/>
    <w:rsid w:val="00754E4E"/>
    <w:rsid w:val="00754F10"/>
    <w:rsid w:val="007552C8"/>
    <w:rsid w:val="00756E40"/>
    <w:rsid w:val="0076019C"/>
    <w:rsid w:val="007605F2"/>
    <w:rsid w:val="00760EDC"/>
    <w:rsid w:val="007619F1"/>
    <w:rsid w:val="0076399F"/>
    <w:rsid w:val="00771DA1"/>
    <w:rsid w:val="007731DF"/>
    <w:rsid w:val="00777084"/>
    <w:rsid w:val="00777793"/>
    <w:rsid w:val="00781F1A"/>
    <w:rsid w:val="007917E6"/>
    <w:rsid w:val="00792A7F"/>
    <w:rsid w:val="00793A55"/>
    <w:rsid w:val="00794A32"/>
    <w:rsid w:val="00795D99"/>
    <w:rsid w:val="007A02B7"/>
    <w:rsid w:val="007A3F4B"/>
    <w:rsid w:val="007A4F19"/>
    <w:rsid w:val="007A7467"/>
    <w:rsid w:val="007B22BE"/>
    <w:rsid w:val="007B333C"/>
    <w:rsid w:val="007B3D6D"/>
    <w:rsid w:val="007B45AD"/>
    <w:rsid w:val="007B5264"/>
    <w:rsid w:val="007B5351"/>
    <w:rsid w:val="007C15F1"/>
    <w:rsid w:val="007C24E0"/>
    <w:rsid w:val="007C2BEF"/>
    <w:rsid w:val="007C2CBD"/>
    <w:rsid w:val="007C2D9E"/>
    <w:rsid w:val="007C2F8C"/>
    <w:rsid w:val="007C36A2"/>
    <w:rsid w:val="007C3DDF"/>
    <w:rsid w:val="007D116C"/>
    <w:rsid w:val="007D1328"/>
    <w:rsid w:val="007D241E"/>
    <w:rsid w:val="007D2F71"/>
    <w:rsid w:val="007D51A3"/>
    <w:rsid w:val="007D5455"/>
    <w:rsid w:val="007D5A0F"/>
    <w:rsid w:val="007D7C31"/>
    <w:rsid w:val="007E0A61"/>
    <w:rsid w:val="007E1A80"/>
    <w:rsid w:val="007E1AA0"/>
    <w:rsid w:val="007E3F04"/>
    <w:rsid w:val="007E410A"/>
    <w:rsid w:val="007E6AB5"/>
    <w:rsid w:val="007E7688"/>
    <w:rsid w:val="007E7B4E"/>
    <w:rsid w:val="007F0A09"/>
    <w:rsid w:val="007F1049"/>
    <w:rsid w:val="007F10CC"/>
    <w:rsid w:val="007F2B85"/>
    <w:rsid w:val="0080145D"/>
    <w:rsid w:val="00801A44"/>
    <w:rsid w:val="00806996"/>
    <w:rsid w:val="00807029"/>
    <w:rsid w:val="0080718A"/>
    <w:rsid w:val="008108B3"/>
    <w:rsid w:val="00810D3F"/>
    <w:rsid w:val="008129A8"/>
    <w:rsid w:val="00812B41"/>
    <w:rsid w:val="00814E2D"/>
    <w:rsid w:val="00820D53"/>
    <w:rsid w:val="00820E2D"/>
    <w:rsid w:val="008215A5"/>
    <w:rsid w:val="008216C1"/>
    <w:rsid w:val="00822486"/>
    <w:rsid w:val="00822E76"/>
    <w:rsid w:val="00822F06"/>
    <w:rsid w:val="00823F45"/>
    <w:rsid w:val="00827776"/>
    <w:rsid w:val="00827817"/>
    <w:rsid w:val="00831DDF"/>
    <w:rsid w:val="00834315"/>
    <w:rsid w:val="0083441E"/>
    <w:rsid w:val="0083586D"/>
    <w:rsid w:val="00836133"/>
    <w:rsid w:val="008364E2"/>
    <w:rsid w:val="00836BBD"/>
    <w:rsid w:val="00841923"/>
    <w:rsid w:val="00841C19"/>
    <w:rsid w:val="00842D19"/>
    <w:rsid w:val="00842DF7"/>
    <w:rsid w:val="00843942"/>
    <w:rsid w:val="0084394B"/>
    <w:rsid w:val="00844D14"/>
    <w:rsid w:val="008457E3"/>
    <w:rsid w:val="0084609F"/>
    <w:rsid w:val="00846813"/>
    <w:rsid w:val="00847539"/>
    <w:rsid w:val="00852BB1"/>
    <w:rsid w:val="00854C86"/>
    <w:rsid w:val="0085577F"/>
    <w:rsid w:val="00855975"/>
    <w:rsid w:val="00856332"/>
    <w:rsid w:val="0085653D"/>
    <w:rsid w:val="008579B3"/>
    <w:rsid w:val="00860F39"/>
    <w:rsid w:val="0086149D"/>
    <w:rsid w:val="00861A31"/>
    <w:rsid w:val="00861E32"/>
    <w:rsid w:val="00862DB1"/>
    <w:rsid w:val="0086650D"/>
    <w:rsid w:val="00867195"/>
    <w:rsid w:val="00867738"/>
    <w:rsid w:val="00874415"/>
    <w:rsid w:val="00874884"/>
    <w:rsid w:val="00876CFE"/>
    <w:rsid w:val="00877AB9"/>
    <w:rsid w:val="00880830"/>
    <w:rsid w:val="00880998"/>
    <w:rsid w:val="00882410"/>
    <w:rsid w:val="00884801"/>
    <w:rsid w:val="00884A1F"/>
    <w:rsid w:val="0089191F"/>
    <w:rsid w:val="00893287"/>
    <w:rsid w:val="00895988"/>
    <w:rsid w:val="00895F0F"/>
    <w:rsid w:val="008961BA"/>
    <w:rsid w:val="008976A2"/>
    <w:rsid w:val="008A0B8D"/>
    <w:rsid w:val="008A115C"/>
    <w:rsid w:val="008A1270"/>
    <w:rsid w:val="008A1915"/>
    <w:rsid w:val="008A2570"/>
    <w:rsid w:val="008A2947"/>
    <w:rsid w:val="008A4A13"/>
    <w:rsid w:val="008A658A"/>
    <w:rsid w:val="008A6607"/>
    <w:rsid w:val="008A76E5"/>
    <w:rsid w:val="008A7FD7"/>
    <w:rsid w:val="008B0DBC"/>
    <w:rsid w:val="008B1595"/>
    <w:rsid w:val="008B2467"/>
    <w:rsid w:val="008B5D17"/>
    <w:rsid w:val="008B60A5"/>
    <w:rsid w:val="008B7DE1"/>
    <w:rsid w:val="008B7E9A"/>
    <w:rsid w:val="008C1A22"/>
    <w:rsid w:val="008C40A4"/>
    <w:rsid w:val="008C4927"/>
    <w:rsid w:val="008C500A"/>
    <w:rsid w:val="008D47D7"/>
    <w:rsid w:val="008E0126"/>
    <w:rsid w:val="008E2D92"/>
    <w:rsid w:val="008E38FE"/>
    <w:rsid w:val="008E4C5F"/>
    <w:rsid w:val="008E5F8E"/>
    <w:rsid w:val="008F3A28"/>
    <w:rsid w:val="008F3FF4"/>
    <w:rsid w:val="008F61E2"/>
    <w:rsid w:val="00901737"/>
    <w:rsid w:val="00904B0C"/>
    <w:rsid w:val="0090575C"/>
    <w:rsid w:val="0090730D"/>
    <w:rsid w:val="0091042A"/>
    <w:rsid w:val="00912773"/>
    <w:rsid w:val="009130BF"/>
    <w:rsid w:val="00913C35"/>
    <w:rsid w:val="00915415"/>
    <w:rsid w:val="00915930"/>
    <w:rsid w:val="0091616E"/>
    <w:rsid w:val="009165B7"/>
    <w:rsid w:val="0091748B"/>
    <w:rsid w:val="0092170B"/>
    <w:rsid w:val="009236CB"/>
    <w:rsid w:val="00923A1E"/>
    <w:rsid w:val="00923E1E"/>
    <w:rsid w:val="0092420D"/>
    <w:rsid w:val="009249C9"/>
    <w:rsid w:val="00924D16"/>
    <w:rsid w:val="00926166"/>
    <w:rsid w:val="00926603"/>
    <w:rsid w:val="00931C2F"/>
    <w:rsid w:val="009329CB"/>
    <w:rsid w:val="00934E5A"/>
    <w:rsid w:val="0093579F"/>
    <w:rsid w:val="009379D6"/>
    <w:rsid w:val="0094108F"/>
    <w:rsid w:val="00942E43"/>
    <w:rsid w:val="009446A5"/>
    <w:rsid w:val="009474A3"/>
    <w:rsid w:val="00951FAB"/>
    <w:rsid w:val="009560BD"/>
    <w:rsid w:val="00962326"/>
    <w:rsid w:val="009660AE"/>
    <w:rsid w:val="009720E6"/>
    <w:rsid w:val="009727F4"/>
    <w:rsid w:val="00972817"/>
    <w:rsid w:val="00975173"/>
    <w:rsid w:val="00977001"/>
    <w:rsid w:val="009800A3"/>
    <w:rsid w:val="00981286"/>
    <w:rsid w:val="00981561"/>
    <w:rsid w:val="0098348B"/>
    <w:rsid w:val="00983E47"/>
    <w:rsid w:val="00985A3D"/>
    <w:rsid w:val="00986AA6"/>
    <w:rsid w:val="00987624"/>
    <w:rsid w:val="00991CC9"/>
    <w:rsid w:val="00994D88"/>
    <w:rsid w:val="00996E68"/>
    <w:rsid w:val="00997884"/>
    <w:rsid w:val="009A167A"/>
    <w:rsid w:val="009A40CC"/>
    <w:rsid w:val="009A44E1"/>
    <w:rsid w:val="009B0C65"/>
    <w:rsid w:val="009B37CE"/>
    <w:rsid w:val="009B4033"/>
    <w:rsid w:val="009B55E6"/>
    <w:rsid w:val="009C0604"/>
    <w:rsid w:val="009C10D3"/>
    <w:rsid w:val="009C379D"/>
    <w:rsid w:val="009C5F88"/>
    <w:rsid w:val="009C6638"/>
    <w:rsid w:val="009C77EC"/>
    <w:rsid w:val="009D128D"/>
    <w:rsid w:val="009D2E65"/>
    <w:rsid w:val="009D308E"/>
    <w:rsid w:val="009D410D"/>
    <w:rsid w:val="009D4648"/>
    <w:rsid w:val="009D56DB"/>
    <w:rsid w:val="009D6D3C"/>
    <w:rsid w:val="009D75E1"/>
    <w:rsid w:val="009E01E7"/>
    <w:rsid w:val="009E325E"/>
    <w:rsid w:val="009E38C6"/>
    <w:rsid w:val="009E4D92"/>
    <w:rsid w:val="009E66EA"/>
    <w:rsid w:val="009F0F15"/>
    <w:rsid w:val="009F3A90"/>
    <w:rsid w:val="009F7826"/>
    <w:rsid w:val="009F7B03"/>
    <w:rsid w:val="00A0105C"/>
    <w:rsid w:val="00A0114B"/>
    <w:rsid w:val="00A04DBA"/>
    <w:rsid w:val="00A04ECD"/>
    <w:rsid w:val="00A102D1"/>
    <w:rsid w:val="00A11D71"/>
    <w:rsid w:val="00A13733"/>
    <w:rsid w:val="00A15E1A"/>
    <w:rsid w:val="00A17ECC"/>
    <w:rsid w:val="00A21894"/>
    <w:rsid w:val="00A238AC"/>
    <w:rsid w:val="00A24227"/>
    <w:rsid w:val="00A24870"/>
    <w:rsid w:val="00A24BAF"/>
    <w:rsid w:val="00A25CDD"/>
    <w:rsid w:val="00A27E45"/>
    <w:rsid w:val="00A3017C"/>
    <w:rsid w:val="00A32487"/>
    <w:rsid w:val="00A32A80"/>
    <w:rsid w:val="00A33386"/>
    <w:rsid w:val="00A33933"/>
    <w:rsid w:val="00A361DC"/>
    <w:rsid w:val="00A400FB"/>
    <w:rsid w:val="00A40FEB"/>
    <w:rsid w:val="00A41A2E"/>
    <w:rsid w:val="00A41EA1"/>
    <w:rsid w:val="00A43707"/>
    <w:rsid w:val="00A43810"/>
    <w:rsid w:val="00A44091"/>
    <w:rsid w:val="00A4452B"/>
    <w:rsid w:val="00A44558"/>
    <w:rsid w:val="00A456FE"/>
    <w:rsid w:val="00A46ABC"/>
    <w:rsid w:val="00A479FE"/>
    <w:rsid w:val="00A52912"/>
    <w:rsid w:val="00A543F4"/>
    <w:rsid w:val="00A54656"/>
    <w:rsid w:val="00A54B84"/>
    <w:rsid w:val="00A55423"/>
    <w:rsid w:val="00A5674F"/>
    <w:rsid w:val="00A60F3C"/>
    <w:rsid w:val="00A6102F"/>
    <w:rsid w:val="00A625DA"/>
    <w:rsid w:val="00A63753"/>
    <w:rsid w:val="00A65477"/>
    <w:rsid w:val="00A656B9"/>
    <w:rsid w:val="00A66133"/>
    <w:rsid w:val="00A72EE5"/>
    <w:rsid w:val="00A74219"/>
    <w:rsid w:val="00A75D48"/>
    <w:rsid w:val="00A763F2"/>
    <w:rsid w:val="00A77246"/>
    <w:rsid w:val="00A82391"/>
    <w:rsid w:val="00A83932"/>
    <w:rsid w:val="00A85539"/>
    <w:rsid w:val="00A8571D"/>
    <w:rsid w:val="00A87452"/>
    <w:rsid w:val="00A90338"/>
    <w:rsid w:val="00A90D04"/>
    <w:rsid w:val="00A95129"/>
    <w:rsid w:val="00A95346"/>
    <w:rsid w:val="00A96955"/>
    <w:rsid w:val="00A97B69"/>
    <w:rsid w:val="00AA151D"/>
    <w:rsid w:val="00AA2148"/>
    <w:rsid w:val="00AA245A"/>
    <w:rsid w:val="00AA334D"/>
    <w:rsid w:val="00AA34F2"/>
    <w:rsid w:val="00AA37A6"/>
    <w:rsid w:val="00AA4102"/>
    <w:rsid w:val="00AA445E"/>
    <w:rsid w:val="00AA5A93"/>
    <w:rsid w:val="00AA7EBD"/>
    <w:rsid w:val="00AB1084"/>
    <w:rsid w:val="00AB27FB"/>
    <w:rsid w:val="00AB2A66"/>
    <w:rsid w:val="00AC33DD"/>
    <w:rsid w:val="00AC34A0"/>
    <w:rsid w:val="00AC49BD"/>
    <w:rsid w:val="00AC5349"/>
    <w:rsid w:val="00AC6537"/>
    <w:rsid w:val="00AC6593"/>
    <w:rsid w:val="00AC6F8A"/>
    <w:rsid w:val="00AD0F9D"/>
    <w:rsid w:val="00AD1DA5"/>
    <w:rsid w:val="00AD63EA"/>
    <w:rsid w:val="00AD6821"/>
    <w:rsid w:val="00AD6CC2"/>
    <w:rsid w:val="00AE03BA"/>
    <w:rsid w:val="00AE0E31"/>
    <w:rsid w:val="00AE1F07"/>
    <w:rsid w:val="00AE7B8F"/>
    <w:rsid w:val="00AF0E06"/>
    <w:rsid w:val="00AF1AA7"/>
    <w:rsid w:val="00AF25D4"/>
    <w:rsid w:val="00AF2BC7"/>
    <w:rsid w:val="00AF4A85"/>
    <w:rsid w:val="00AF51CA"/>
    <w:rsid w:val="00AF568D"/>
    <w:rsid w:val="00AF6FF0"/>
    <w:rsid w:val="00AF7C94"/>
    <w:rsid w:val="00B019ED"/>
    <w:rsid w:val="00B02E03"/>
    <w:rsid w:val="00B043F9"/>
    <w:rsid w:val="00B04AD1"/>
    <w:rsid w:val="00B062B6"/>
    <w:rsid w:val="00B0746B"/>
    <w:rsid w:val="00B10A94"/>
    <w:rsid w:val="00B13C6E"/>
    <w:rsid w:val="00B15B6A"/>
    <w:rsid w:val="00B15E5B"/>
    <w:rsid w:val="00B16D6B"/>
    <w:rsid w:val="00B2067D"/>
    <w:rsid w:val="00B20893"/>
    <w:rsid w:val="00B2214D"/>
    <w:rsid w:val="00B23EA7"/>
    <w:rsid w:val="00B240D4"/>
    <w:rsid w:val="00B26990"/>
    <w:rsid w:val="00B27EF7"/>
    <w:rsid w:val="00B3228D"/>
    <w:rsid w:val="00B36B11"/>
    <w:rsid w:val="00B36D19"/>
    <w:rsid w:val="00B3706E"/>
    <w:rsid w:val="00B37AEC"/>
    <w:rsid w:val="00B40727"/>
    <w:rsid w:val="00B40D62"/>
    <w:rsid w:val="00B41F41"/>
    <w:rsid w:val="00B43E8F"/>
    <w:rsid w:val="00B44713"/>
    <w:rsid w:val="00B4480D"/>
    <w:rsid w:val="00B44918"/>
    <w:rsid w:val="00B4560F"/>
    <w:rsid w:val="00B5117B"/>
    <w:rsid w:val="00B52FF0"/>
    <w:rsid w:val="00B60266"/>
    <w:rsid w:val="00B612BF"/>
    <w:rsid w:val="00B62A38"/>
    <w:rsid w:val="00B6336B"/>
    <w:rsid w:val="00B63400"/>
    <w:rsid w:val="00B6782D"/>
    <w:rsid w:val="00B67D21"/>
    <w:rsid w:val="00B712FA"/>
    <w:rsid w:val="00B731A2"/>
    <w:rsid w:val="00B77D22"/>
    <w:rsid w:val="00B82CD7"/>
    <w:rsid w:val="00B84995"/>
    <w:rsid w:val="00B8626E"/>
    <w:rsid w:val="00B864CF"/>
    <w:rsid w:val="00B86D47"/>
    <w:rsid w:val="00B908E6"/>
    <w:rsid w:val="00B92F36"/>
    <w:rsid w:val="00B933B9"/>
    <w:rsid w:val="00B95193"/>
    <w:rsid w:val="00B962B4"/>
    <w:rsid w:val="00B97386"/>
    <w:rsid w:val="00B97D51"/>
    <w:rsid w:val="00BA1DE4"/>
    <w:rsid w:val="00BA6C59"/>
    <w:rsid w:val="00BB0837"/>
    <w:rsid w:val="00BB4ACE"/>
    <w:rsid w:val="00BB590D"/>
    <w:rsid w:val="00BB6960"/>
    <w:rsid w:val="00BC0B9D"/>
    <w:rsid w:val="00BC1016"/>
    <w:rsid w:val="00BC20E8"/>
    <w:rsid w:val="00BD3B72"/>
    <w:rsid w:val="00BD7CB4"/>
    <w:rsid w:val="00BE06DA"/>
    <w:rsid w:val="00BE0980"/>
    <w:rsid w:val="00BE27A9"/>
    <w:rsid w:val="00BE297F"/>
    <w:rsid w:val="00BE48B1"/>
    <w:rsid w:val="00BF2682"/>
    <w:rsid w:val="00BF42A7"/>
    <w:rsid w:val="00BF42F0"/>
    <w:rsid w:val="00BF4C80"/>
    <w:rsid w:val="00BF5023"/>
    <w:rsid w:val="00BF5B8F"/>
    <w:rsid w:val="00C00DB9"/>
    <w:rsid w:val="00C01540"/>
    <w:rsid w:val="00C0217E"/>
    <w:rsid w:val="00C114BA"/>
    <w:rsid w:val="00C11513"/>
    <w:rsid w:val="00C11792"/>
    <w:rsid w:val="00C143D6"/>
    <w:rsid w:val="00C15749"/>
    <w:rsid w:val="00C20828"/>
    <w:rsid w:val="00C231DF"/>
    <w:rsid w:val="00C24D40"/>
    <w:rsid w:val="00C260F9"/>
    <w:rsid w:val="00C261CA"/>
    <w:rsid w:val="00C26D51"/>
    <w:rsid w:val="00C3283B"/>
    <w:rsid w:val="00C329DE"/>
    <w:rsid w:val="00C34D1E"/>
    <w:rsid w:val="00C363AC"/>
    <w:rsid w:val="00C37924"/>
    <w:rsid w:val="00C37CB6"/>
    <w:rsid w:val="00C43152"/>
    <w:rsid w:val="00C43657"/>
    <w:rsid w:val="00C44C1D"/>
    <w:rsid w:val="00C47825"/>
    <w:rsid w:val="00C5063B"/>
    <w:rsid w:val="00C541AD"/>
    <w:rsid w:val="00C54314"/>
    <w:rsid w:val="00C606B4"/>
    <w:rsid w:val="00C6080E"/>
    <w:rsid w:val="00C61278"/>
    <w:rsid w:val="00C63521"/>
    <w:rsid w:val="00C67C25"/>
    <w:rsid w:val="00C71FB1"/>
    <w:rsid w:val="00C77E53"/>
    <w:rsid w:val="00C81033"/>
    <w:rsid w:val="00C835FB"/>
    <w:rsid w:val="00C84128"/>
    <w:rsid w:val="00C84380"/>
    <w:rsid w:val="00C84945"/>
    <w:rsid w:val="00C8536C"/>
    <w:rsid w:val="00C859CE"/>
    <w:rsid w:val="00C90303"/>
    <w:rsid w:val="00C905DC"/>
    <w:rsid w:val="00C92A5A"/>
    <w:rsid w:val="00C92EE1"/>
    <w:rsid w:val="00C93BF2"/>
    <w:rsid w:val="00C93D50"/>
    <w:rsid w:val="00C942E7"/>
    <w:rsid w:val="00C9657E"/>
    <w:rsid w:val="00C9675D"/>
    <w:rsid w:val="00CA05BC"/>
    <w:rsid w:val="00CA3454"/>
    <w:rsid w:val="00CA3C2D"/>
    <w:rsid w:val="00CA4BC0"/>
    <w:rsid w:val="00CA5094"/>
    <w:rsid w:val="00CB104D"/>
    <w:rsid w:val="00CB1855"/>
    <w:rsid w:val="00CB1A13"/>
    <w:rsid w:val="00CB262B"/>
    <w:rsid w:val="00CB43E8"/>
    <w:rsid w:val="00CB683F"/>
    <w:rsid w:val="00CB6FE2"/>
    <w:rsid w:val="00CB71B0"/>
    <w:rsid w:val="00CC1045"/>
    <w:rsid w:val="00CC2B8C"/>
    <w:rsid w:val="00CC2D68"/>
    <w:rsid w:val="00CC4B5B"/>
    <w:rsid w:val="00CC5B60"/>
    <w:rsid w:val="00CC6D2B"/>
    <w:rsid w:val="00CD5597"/>
    <w:rsid w:val="00CD7B6F"/>
    <w:rsid w:val="00CE02C5"/>
    <w:rsid w:val="00CE0FB9"/>
    <w:rsid w:val="00CE1C9A"/>
    <w:rsid w:val="00CE3027"/>
    <w:rsid w:val="00CE3E58"/>
    <w:rsid w:val="00CE6D7F"/>
    <w:rsid w:val="00CE6EFD"/>
    <w:rsid w:val="00CE70AC"/>
    <w:rsid w:val="00CF0BDD"/>
    <w:rsid w:val="00CF24B3"/>
    <w:rsid w:val="00CF286F"/>
    <w:rsid w:val="00CF52A7"/>
    <w:rsid w:val="00CF6085"/>
    <w:rsid w:val="00D00E84"/>
    <w:rsid w:val="00D0584E"/>
    <w:rsid w:val="00D06F25"/>
    <w:rsid w:val="00D11479"/>
    <w:rsid w:val="00D11D67"/>
    <w:rsid w:val="00D12F52"/>
    <w:rsid w:val="00D1308F"/>
    <w:rsid w:val="00D14AB4"/>
    <w:rsid w:val="00D166D4"/>
    <w:rsid w:val="00D17738"/>
    <w:rsid w:val="00D17F36"/>
    <w:rsid w:val="00D20BD3"/>
    <w:rsid w:val="00D22870"/>
    <w:rsid w:val="00D25303"/>
    <w:rsid w:val="00D270BB"/>
    <w:rsid w:val="00D27BFA"/>
    <w:rsid w:val="00D3147E"/>
    <w:rsid w:val="00D324A4"/>
    <w:rsid w:val="00D3340C"/>
    <w:rsid w:val="00D33BEF"/>
    <w:rsid w:val="00D371BD"/>
    <w:rsid w:val="00D4318E"/>
    <w:rsid w:val="00D44AA9"/>
    <w:rsid w:val="00D45673"/>
    <w:rsid w:val="00D45DB2"/>
    <w:rsid w:val="00D50EB3"/>
    <w:rsid w:val="00D50FF2"/>
    <w:rsid w:val="00D521E7"/>
    <w:rsid w:val="00D529DB"/>
    <w:rsid w:val="00D52B6A"/>
    <w:rsid w:val="00D52D72"/>
    <w:rsid w:val="00D534F7"/>
    <w:rsid w:val="00D56F23"/>
    <w:rsid w:val="00D57F89"/>
    <w:rsid w:val="00D628F2"/>
    <w:rsid w:val="00D6390F"/>
    <w:rsid w:val="00D64C2F"/>
    <w:rsid w:val="00D67AEF"/>
    <w:rsid w:val="00D67CB4"/>
    <w:rsid w:val="00D71768"/>
    <w:rsid w:val="00D7196A"/>
    <w:rsid w:val="00D7337B"/>
    <w:rsid w:val="00D7643E"/>
    <w:rsid w:val="00D84FCE"/>
    <w:rsid w:val="00D8649F"/>
    <w:rsid w:val="00D87E25"/>
    <w:rsid w:val="00D90D81"/>
    <w:rsid w:val="00D91E23"/>
    <w:rsid w:val="00D96902"/>
    <w:rsid w:val="00D971AF"/>
    <w:rsid w:val="00D97417"/>
    <w:rsid w:val="00DA0C70"/>
    <w:rsid w:val="00DA12AD"/>
    <w:rsid w:val="00DA1585"/>
    <w:rsid w:val="00DA3E18"/>
    <w:rsid w:val="00DB29E5"/>
    <w:rsid w:val="00DB2E86"/>
    <w:rsid w:val="00DB3F8D"/>
    <w:rsid w:val="00DB3FD1"/>
    <w:rsid w:val="00DB435F"/>
    <w:rsid w:val="00DB4B35"/>
    <w:rsid w:val="00DB52F2"/>
    <w:rsid w:val="00DB6F81"/>
    <w:rsid w:val="00DB7495"/>
    <w:rsid w:val="00DC3C72"/>
    <w:rsid w:val="00DC6AC9"/>
    <w:rsid w:val="00DC7DC5"/>
    <w:rsid w:val="00DD03B9"/>
    <w:rsid w:val="00DD0943"/>
    <w:rsid w:val="00DD1F91"/>
    <w:rsid w:val="00DD58A7"/>
    <w:rsid w:val="00DD5BE9"/>
    <w:rsid w:val="00DD66DE"/>
    <w:rsid w:val="00DE0D5A"/>
    <w:rsid w:val="00DE5679"/>
    <w:rsid w:val="00DE56AF"/>
    <w:rsid w:val="00DE60AC"/>
    <w:rsid w:val="00DE63C6"/>
    <w:rsid w:val="00DE7690"/>
    <w:rsid w:val="00DE7DFB"/>
    <w:rsid w:val="00DF264E"/>
    <w:rsid w:val="00DF4B98"/>
    <w:rsid w:val="00DF60CD"/>
    <w:rsid w:val="00DF79D0"/>
    <w:rsid w:val="00DF7A93"/>
    <w:rsid w:val="00DF7B78"/>
    <w:rsid w:val="00DF7C13"/>
    <w:rsid w:val="00E00453"/>
    <w:rsid w:val="00E039A0"/>
    <w:rsid w:val="00E05289"/>
    <w:rsid w:val="00E056B8"/>
    <w:rsid w:val="00E10040"/>
    <w:rsid w:val="00E10684"/>
    <w:rsid w:val="00E10AE4"/>
    <w:rsid w:val="00E11106"/>
    <w:rsid w:val="00E1181D"/>
    <w:rsid w:val="00E12A4A"/>
    <w:rsid w:val="00E14A92"/>
    <w:rsid w:val="00E151FE"/>
    <w:rsid w:val="00E16701"/>
    <w:rsid w:val="00E176CF"/>
    <w:rsid w:val="00E20563"/>
    <w:rsid w:val="00E216DD"/>
    <w:rsid w:val="00E24D4A"/>
    <w:rsid w:val="00E2578B"/>
    <w:rsid w:val="00E26B60"/>
    <w:rsid w:val="00E32BDA"/>
    <w:rsid w:val="00E34612"/>
    <w:rsid w:val="00E352B5"/>
    <w:rsid w:val="00E379A4"/>
    <w:rsid w:val="00E37C3E"/>
    <w:rsid w:val="00E414A9"/>
    <w:rsid w:val="00E42301"/>
    <w:rsid w:val="00E51F77"/>
    <w:rsid w:val="00E52B30"/>
    <w:rsid w:val="00E5356F"/>
    <w:rsid w:val="00E5426C"/>
    <w:rsid w:val="00E55218"/>
    <w:rsid w:val="00E553B0"/>
    <w:rsid w:val="00E55B0C"/>
    <w:rsid w:val="00E55D83"/>
    <w:rsid w:val="00E565AE"/>
    <w:rsid w:val="00E57324"/>
    <w:rsid w:val="00E577E6"/>
    <w:rsid w:val="00E5783F"/>
    <w:rsid w:val="00E6030F"/>
    <w:rsid w:val="00E60321"/>
    <w:rsid w:val="00E60878"/>
    <w:rsid w:val="00E61B5D"/>
    <w:rsid w:val="00E63FC5"/>
    <w:rsid w:val="00E6697B"/>
    <w:rsid w:val="00E716ED"/>
    <w:rsid w:val="00E71E73"/>
    <w:rsid w:val="00E7286B"/>
    <w:rsid w:val="00E7361C"/>
    <w:rsid w:val="00E753F9"/>
    <w:rsid w:val="00E76063"/>
    <w:rsid w:val="00E76A5B"/>
    <w:rsid w:val="00E77202"/>
    <w:rsid w:val="00E80A63"/>
    <w:rsid w:val="00E81B25"/>
    <w:rsid w:val="00E84AB3"/>
    <w:rsid w:val="00E86EC4"/>
    <w:rsid w:val="00E874A4"/>
    <w:rsid w:val="00E923E4"/>
    <w:rsid w:val="00E93137"/>
    <w:rsid w:val="00E93B91"/>
    <w:rsid w:val="00E93C4E"/>
    <w:rsid w:val="00E95DC9"/>
    <w:rsid w:val="00E964AC"/>
    <w:rsid w:val="00E96606"/>
    <w:rsid w:val="00EA0EF0"/>
    <w:rsid w:val="00EA21B6"/>
    <w:rsid w:val="00EA285A"/>
    <w:rsid w:val="00EA5702"/>
    <w:rsid w:val="00EA6763"/>
    <w:rsid w:val="00EA6AB8"/>
    <w:rsid w:val="00EB2273"/>
    <w:rsid w:val="00EB2295"/>
    <w:rsid w:val="00EB3129"/>
    <w:rsid w:val="00EB3D5C"/>
    <w:rsid w:val="00EB5C54"/>
    <w:rsid w:val="00EC18F7"/>
    <w:rsid w:val="00EC1C55"/>
    <w:rsid w:val="00EC1F19"/>
    <w:rsid w:val="00EC3A49"/>
    <w:rsid w:val="00EC4F08"/>
    <w:rsid w:val="00EC4FED"/>
    <w:rsid w:val="00EC6BAC"/>
    <w:rsid w:val="00EC6C61"/>
    <w:rsid w:val="00EC78FF"/>
    <w:rsid w:val="00ED0AED"/>
    <w:rsid w:val="00ED1075"/>
    <w:rsid w:val="00ED4265"/>
    <w:rsid w:val="00ED4E98"/>
    <w:rsid w:val="00ED50A0"/>
    <w:rsid w:val="00ED72BA"/>
    <w:rsid w:val="00EE02EC"/>
    <w:rsid w:val="00EE1D71"/>
    <w:rsid w:val="00EE2DF8"/>
    <w:rsid w:val="00EE305F"/>
    <w:rsid w:val="00EE53E0"/>
    <w:rsid w:val="00EE644A"/>
    <w:rsid w:val="00EE6DB9"/>
    <w:rsid w:val="00EE79C9"/>
    <w:rsid w:val="00EE7EE1"/>
    <w:rsid w:val="00EF280B"/>
    <w:rsid w:val="00EF4F0F"/>
    <w:rsid w:val="00EF5D6E"/>
    <w:rsid w:val="00EF6A8D"/>
    <w:rsid w:val="00EF7AA3"/>
    <w:rsid w:val="00EF7F67"/>
    <w:rsid w:val="00F0037F"/>
    <w:rsid w:val="00F009FB"/>
    <w:rsid w:val="00F03781"/>
    <w:rsid w:val="00F03C7A"/>
    <w:rsid w:val="00F045C0"/>
    <w:rsid w:val="00F04C0D"/>
    <w:rsid w:val="00F11E8A"/>
    <w:rsid w:val="00F13501"/>
    <w:rsid w:val="00F15278"/>
    <w:rsid w:val="00F166CB"/>
    <w:rsid w:val="00F17A7F"/>
    <w:rsid w:val="00F20DD7"/>
    <w:rsid w:val="00F220DF"/>
    <w:rsid w:val="00F22707"/>
    <w:rsid w:val="00F23DB1"/>
    <w:rsid w:val="00F27B6C"/>
    <w:rsid w:val="00F314D7"/>
    <w:rsid w:val="00F31FCC"/>
    <w:rsid w:val="00F33A75"/>
    <w:rsid w:val="00F33D8A"/>
    <w:rsid w:val="00F36867"/>
    <w:rsid w:val="00F36B07"/>
    <w:rsid w:val="00F41304"/>
    <w:rsid w:val="00F41517"/>
    <w:rsid w:val="00F44775"/>
    <w:rsid w:val="00F45F3B"/>
    <w:rsid w:val="00F46998"/>
    <w:rsid w:val="00F50724"/>
    <w:rsid w:val="00F51723"/>
    <w:rsid w:val="00F53DA4"/>
    <w:rsid w:val="00F565F9"/>
    <w:rsid w:val="00F56C2B"/>
    <w:rsid w:val="00F636CD"/>
    <w:rsid w:val="00F6383D"/>
    <w:rsid w:val="00F650CB"/>
    <w:rsid w:val="00F65B20"/>
    <w:rsid w:val="00F65BC2"/>
    <w:rsid w:val="00F661E7"/>
    <w:rsid w:val="00F66846"/>
    <w:rsid w:val="00F67C75"/>
    <w:rsid w:val="00F70CC6"/>
    <w:rsid w:val="00F71196"/>
    <w:rsid w:val="00F7213E"/>
    <w:rsid w:val="00F72374"/>
    <w:rsid w:val="00F7322F"/>
    <w:rsid w:val="00F753FC"/>
    <w:rsid w:val="00F76459"/>
    <w:rsid w:val="00F77276"/>
    <w:rsid w:val="00F77286"/>
    <w:rsid w:val="00F80F1E"/>
    <w:rsid w:val="00F86FDD"/>
    <w:rsid w:val="00F87480"/>
    <w:rsid w:val="00F90DB0"/>
    <w:rsid w:val="00F91182"/>
    <w:rsid w:val="00F93099"/>
    <w:rsid w:val="00F943A0"/>
    <w:rsid w:val="00F9667E"/>
    <w:rsid w:val="00FA1CFD"/>
    <w:rsid w:val="00FA3AEB"/>
    <w:rsid w:val="00FA72DB"/>
    <w:rsid w:val="00FA7992"/>
    <w:rsid w:val="00FA7E3F"/>
    <w:rsid w:val="00FB0496"/>
    <w:rsid w:val="00FB167A"/>
    <w:rsid w:val="00FB48FD"/>
    <w:rsid w:val="00FB5465"/>
    <w:rsid w:val="00FB6AD9"/>
    <w:rsid w:val="00FB7906"/>
    <w:rsid w:val="00FC0F27"/>
    <w:rsid w:val="00FC2091"/>
    <w:rsid w:val="00FC2BFA"/>
    <w:rsid w:val="00FC3EFE"/>
    <w:rsid w:val="00FC4B79"/>
    <w:rsid w:val="00FC4C79"/>
    <w:rsid w:val="00FC5361"/>
    <w:rsid w:val="00FC6F4D"/>
    <w:rsid w:val="00FD0085"/>
    <w:rsid w:val="00FD1B99"/>
    <w:rsid w:val="00FD2D5F"/>
    <w:rsid w:val="00FD3BF3"/>
    <w:rsid w:val="00FD3CAB"/>
    <w:rsid w:val="00FD51D2"/>
    <w:rsid w:val="00FD6E6D"/>
    <w:rsid w:val="00FE0661"/>
    <w:rsid w:val="00FE1FB1"/>
    <w:rsid w:val="00FE2D3C"/>
    <w:rsid w:val="00FE3DBC"/>
    <w:rsid w:val="00FE40F6"/>
    <w:rsid w:val="00FE5634"/>
    <w:rsid w:val="00FE56C6"/>
    <w:rsid w:val="00FE6B12"/>
    <w:rsid w:val="00FE6E12"/>
    <w:rsid w:val="00FF15DC"/>
    <w:rsid w:val="00FF4A10"/>
    <w:rsid w:val="00FF4C39"/>
    <w:rsid w:val="00FF585B"/>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 w:type="table" w:styleId="TableGrid">
    <w:name w:val="Table Grid"/>
    <w:basedOn w:val="TableNormal"/>
    <w:uiPriority w:val="39"/>
    <w:rsid w:val="00F20DD7"/>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20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8</cp:revision>
  <dcterms:created xsi:type="dcterms:W3CDTF">2020-09-18T11:33:00Z</dcterms:created>
  <dcterms:modified xsi:type="dcterms:W3CDTF">2020-09-18T13:59:00Z</dcterms:modified>
</cp:coreProperties>
</file>